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bookmarkStart w:id="0" w:name="_GoBack"/>
      <w:r w:rsidRPr="00682469">
        <w:rPr>
          <w:rFonts w:ascii="Times New Roman" w:eastAsia="Times New Roman" w:hAnsi="Times New Roman" w:cs="Times New Roman"/>
          <w:b/>
          <w:bCs/>
          <w:sz w:val="24"/>
          <w:szCs w:val="24"/>
        </w:rPr>
        <w:t>Section A: Attempt all questions. (55 marks)</w:t>
      </w:r>
      <w:r w:rsidRPr="00682469">
        <w:rPr>
          <w:rFonts w:ascii="Times New Roman" w:eastAsia="Times New Roman" w:hAnsi="Times New Roman" w:cs="Times New Roman"/>
          <w:sz w:val="24"/>
          <w:szCs w:val="24"/>
        </w:rPr>
        <w:t>:</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25" style="width:0;height:1.5pt" o:hralign="center" o:hrstd="t" o:hr="t" fillcolor="#a0a0a0" stroked="f"/>
        </w:pict>
      </w:r>
    </w:p>
    <w:p w:rsidR="00682469" w:rsidRPr="00682469" w:rsidRDefault="00682469" w:rsidP="00682469">
      <w:pPr>
        <w:spacing w:before="100" w:beforeAutospacing="1" w:after="100" w:afterAutospacing="1" w:line="240" w:lineRule="auto"/>
        <w:outlineLvl w:val="2"/>
        <w:rPr>
          <w:rFonts w:ascii="Times New Roman" w:eastAsia="Times New Roman" w:hAnsi="Times New Roman" w:cs="Times New Roman"/>
          <w:b/>
          <w:bCs/>
          <w:sz w:val="27"/>
          <w:szCs w:val="27"/>
        </w:rPr>
      </w:pPr>
      <w:r w:rsidRPr="00682469">
        <w:rPr>
          <w:rFonts w:ascii="Times New Roman" w:eastAsia="Times New Roman" w:hAnsi="Times New Roman" w:cs="Times New Roman"/>
          <w:b/>
          <w:bCs/>
          <w:sz w:val="27"/>
          <w:szCs w:val="27"/>
        </w:rPr>
        <w:t>Section A: Attempt all questions. (55 marks)</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b/>
          <w:bCs/>
          <w:sz w:val="24"/>
          <w:szCs w:val="24"/>
        </w:rPr>
        <w:t>1) Which of the following is a function of the large intestine in humans?</w:t>
      </w:r>
      <w:r w:rsidRPr="00682469">
        <w:rPr>
          <w:rFonts w:ascii="Times New Roman" w:eastAsia="Times New Roman" w:hAnsi="Times New Roman" w:cs="Times New Roman"/>
          <w:sz w:val="24"/>
          <w:szCs w:val="24"/>
        </w:rPr>
        <w:t xml:space="preserve"> (1 mark</w:t>
      </w:r>
      <w:proofErr w:type="gramStart"/>
      <w:r w:rsidRPr="00682469">
        <w:rPr>
          <w:rFonts w:ascii="Times New Roman" w:eastAsia="Times New Roman" w:hAnsi="Times New Roman" w:cs="Times New Roman"/>
          <w:sz w:val="24"/>
          <w:szCs w:val="24"/>
        </w:rPr>
        <w:t>)</w:t>
      </w:r>
      <w:proofErr w:type="gramEnd"/>
      <w:r w:rsidRPr="00682469">
        <w:rPr>
          <w:rFonts w:ascii="Times New Roman" w:eastAsia="Times New Roman" w:hAnsi="Times New Roman" w:cs="Times New Roman"/>
          <w:sz w:val="24"/>
          <w:szCs w:val="24"/>
        </w:rPr>
        <w:br/>
        <w:t>a) Digestion of proteins.</w:t>
      </w:r>
      <w:r w:rsidRPr="00682469">
        <w:rPr>
          <w:rFonts w:ascii="Times New Roman" w:eastAsia="Times New Roman" w:hAnsi="Times New Roman" w:cs="Times New Roman"/>
          <w:sz w:val="24"/>
          <w:szCs w:val="24"/>
        </w:rPr>
        <w:br/>
        <w:t>b) Absorption of water.</w:t>
      </w:r>
      <w:r w:rsidRPr="00682469">
        <w:rPr>
          <w:rFonts w:ascii="Times New Roman" w:eastAsia="Times New Roman" w:hAnsi="Times New Roman" w:cs="Times New Roman"/>
          <w:sz w:val="24"/>
          <w:szCs w:val="24"/>
        </w:rPr>
        <w:br/>
        <w:t>c) Production of bile.</w:t>
      </w:r>
      <w:r w:rsidRPr="00682469">
        <w:rPr>
          <w:rFonts w:ascii="Times New Roman" w:eastAsia="Times New Roman" w:hAnsi="Times New Roman" w:cs="Times New Roman"/>
          <w:sz w:val="24"/>
          <w:szCs w:val="24"/>
        </w:rPr>
        <w:br/>
        <w:t>d) Digestion of fats.</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Correct 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b/>
          <w:bCs/>
          <w:sz w:val="24"/>
          <w:szCs w:val="24"/>
        </w:rPr>
        <w:t>b) Absorption of water</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26" style="width:0;height:1.5pt" o:hralign="center" o:hrstd="t" o:hr="t" fillcolor="#a0a0a0" stroked="f"/>
        </w:pic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b/>
          <w:bCs/>
          <w:sz w:val="24"/>
          <w:szCs w:val="24"/>
        </w:rPr>
        <w:t>2) Which organelle is responsible for energy production in a cell?</w:t>
      </w:r>
      <w:r w:rsidRPr="00682469">
        <w:rPr>
          <w:rFonts w:ascii="Times New Roman" w:eastAsia="Times New Roman" w:hAnsi="Times New Roman" w:cs="Times New Roman"/>
          <w:sz w:val="24"/>
          <w:szCs w:val="24"/>
        </w:rPr>
        <w:t xml:space="preserve"> (1 mark</w:t>
      </w:r>
      <w:proofErr w:type="gramStart"/>
      <w:r w:rsidRPr="00682469">
        <w:rPr>
          <w:rFonts w:ascii="Times New Roman" w:eastAsia="Times New Roman" w:hAnsi="Times New Roman" w:cs="Times New Roman"/>
          <w:sz w:val="24"/>
          <w:szCs w:val="24"/>
        </w:rPr>
        <w:t>)</w:t>
      </w:r>
      <w:proofErr w:type="gramEnd"/>
      <w:r w:rsidRPr="00682469">
        <w:rPr>
          <w:rFonts w:ascii="Times New Roman" w:eastAsia="Times New Roman" w:hAnsi="Times New Roman" w:cs="Times New Roman"/>
          <w:sz w:val="24"/>
          <w:szCs w:val="24"/>
        </w:rPr>
        <w:br/>
        <w:t>a) Nucleus</w:t>
      </w:r>
      <w:r w:rsidRPr="00682469">
        <w:rPr>
          <w:rFonts w:ascii="Times New Roman" w:eastAsia="Times New Roman" w:hAnsi="Times New Roman" w:cs="Times New Roman"/>
          <w:sz w:val="24"/>
          <w:szCs w:val="24"/>
        </w:rPr>
        <w:br/>
        <w:t>b) Ribosome</w:t>
      </w:r>
      <w:r w:rsidRPr="00682469">
        <w:rPr>
          <w:rFonts w:ascii="Times New Roman" w:eastAsia="Times New Roman" w:hAnsi="Times New Roman" w:cs="Times New Roman"/>
          <w:sz w:val="24"/>
          <w:szCs w:val="24"/>
        </w:rPr>
        <w:br/>
        <w:t>c) Mitochondrion</w:t>
      </w:r>
      <w:r w:rsidRPr="00682469">
        <w:rPr>
          <w:rFonts w:ascii="Times New Roman" w:eastAsia="Times New Roman" w:hAnsi="Times New Roman" w:cs="Times New Roman"/>
          <w:sz w:val="24"/>
          <w:szCs w:val="24"/>
        </w:rPr>
        <w:br/>
        <w:t>d) Lysosome</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Correct 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b/>
          <w:bCs/>
          <w:sz w:val="24"/>
          <w:szCs w:val="24"/>
        </w:rPr>
        <w:t>c) Mitochondrion</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27" style="width:0;height:1.5pt" o:hralign="center" o:hrstd="t" o:hr="t" fillcolor="#a0a0a0" stroked="f"/>
        </w:pic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b/>
          <w:bCs/>
          <w:sz w:val="24"/>
          <w:szCs w:val="24"/>
        </w:rPr>
        <w:t>3) The main function of xylem in plants is to:</w:t>
      </w:r>
      <w:r w:rsidRPr="00682469">
        <w:rPr>
          <w:rFonts w:ascii="Times New Roman" w:eastAsia="Times New Roman" w:hAnsi="Times New Roman" w:cs="Times New Roman"/>
          <w:sz w:val="24"/>
          <w:szCs w:val="24"/>
        </w:rPr>
        <w:t xml:space="preserve"> (1 mark</w:t>
      </w:r>
      <w:proofErr w:type="gramStart"/>
      <w:r w:rsidRPr="00682469">
        <w:rPr>
          <w:rFonts w:ascii="Times New Roman" w:eastAsia="Times New Roman" w:hAnsi="Times New Roman" w:cs="Times New Roman"/>
          <w:sz w:val="24"/>
          <w:szCs w:val="24"/>
        </w:rPr>
        <w:t>)</w:t>
      </w:r>
      <w:proofErr w:type="gramEnd"/>
      <w:r w:rsidRPr="00682469">
        <w:rPr>
          <w:rFonts w:ascii="Times New Roman" w:eastAsia="Times New Roman" w:hAnsi="Times New Roman" w:cs="Times New Roman"/>
          <w:sz w:val="24"/>
          <w:szCs w:val="24"/>
        </w:rPr>
        <w:br/>
        <w:t>a) Transport food.</w:t>
      </w:r>
      <w:r w:rsidRPr="00682469">
        <w:rPr>
          <w:rFonts w:ascii="Times New Roman" w:eastAsia="Times New Roman" w:hAnsi="Times New Roman" w:cs="Times New Roman"/>
          <w:sz w:val="24"/>
          <w:szCs w:val="24"/>
        </w:rPr>
        <w:br/>
        <w:t>b) Store water.</w:t>
      </w:r>
      <w:r w:rsidRPr="00682469">
        <w:rPr>
          <w:rFonts w:ascii="Times New Roman" w:eastAsia="Times New Roman" w:hAnsi="Times New Roman" w:cs="Times New Roman"/>
          <w:sz w:val="24"/>
          <w:szCs w:val="24"/>
        </w:rPr>
        <w:br/>
        <w:t>c) Transport water and minerals.</w:t>
      </w:r>
      <w:r w:rsidRPr="00682469">
        <w:rPr>
          <w:rFonts w:ascii="Times New Roman" w:eastAsia="Times New Roman" w:hAnsi="Times New Roman" w:cs="Times New Roman"/>
          <w:sz w:val="24"/>
          <w:szCs w:val="24"/>
        </w:rPr>
        <w:br/>
        <w:t>d) Perform photosynthesis.</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Correct 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b/>
          <w:bCs/>
          <w:sz w:val="24"/>
          <w:szCs w:val="24"/>
        </w:rPr>
        <w:t>c) Transport water and minerals</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28" style="width:0;height:1.5pt" o:hralign="center" o:hrstd="t" o:hr="t" fillcolor="#a0a0a0" stroked="f"/>
        </w:pic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b/>
          <w:bCs/>
          <w:sz w:val="24"/>
          <w:szCs w:val="24"/>
        </w:rPr>
        <w:t>4) In the human body, insulin is produced by:</w:t>
      </w:r>
      <w:r w:rsidRPr="00682469">
        <w:rPr>
          <w:rFonts w:ascii="Times New Roman" w:eastAsia="Times New Roman" w:hAnsi="Times New Roman" w:cs="Times New Roman"/>
          <w:sz w:val="24"/>
          <w:szCs w:val="24"/>
        </w:rPr>
        <w:t xml:space="preserve"> (1 mark)</w:t>
      </w:r>
      <w:r w:rsidRPr="00682469">
        <w:rPr>
          <w:rFonts w:ascii="Times New Roman" w:eastAsia="Times New Roman" w:hAnsi="Times New Roman" w:cs="Times New Roman"/>
          <w:sz w:val="24"/>
          <w:szCs w:val="24"/>
        </w:rPr>
        <w:br/>
        <w:t>a) Liver</w:t>
      </w:r>
      <w:r w:rsidRPr="00682469">
        <w:rPr>
          <w:rFonts w:ascii="Times New Roman" w:eastAsia="Times New Roman" w:hAnsi="Times New Roman" w:cs="Times New Roman"/>
          <w:sz w:val="24"/>
          <w:szCs w:val="24"/>
        </w:rPr>
        <w:br/>
        <w:t>b) Pancreas</w:t>
      </w:r>
      <w:r w:rsidRPr="00682469">
        <w:rPr>
          <w:rFonts w:ascii="Times New Roman" w:eastAsia="Times New Roman" w:hAnsi="Times New Roman" w:cs="Times New Roman"/>
          <w:sz w:val="24"/>
          <w:szCs w:val="24"/>
        </w:rPr>
        <w:br/>
        <w:t>c) Kidney</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sz w:val="24"/>
          <w:szCs w:val="24"/>
        </w:rPr>
        <w:lastRenderedPageBreak/>
        <w:t>d) Gall bladder</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Correct 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b/>
          <w:bCs/>
          <w:sz w:val="24"/>
          <w:szCs w:val="24"/>
        </w:rPr>
        <w:t>b) Pancreas</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29" style="width:0;height:1.5pt" o:hralign="center" o:hrstd="t" o:hr="t" fillcolor="#a0a0a0" stroked="f"/>
        </w:pic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b/>
          <w:bCs/>
          <w:sz w:val="24"/>
          <w:szCs w:val="24"/>
        </w:rPr>
        <w:t>5) The part of the brain that controls balance and coordination is the:</w:t>
      </w:r>
      <w:r w:rsidRPr="00682469">
        <w:rPr>
          <w:rFonts w:ascii="Times New Roman" w:eastAsia="Times New Roman" w:hAnsi="Times New Roman" w:cs="Times New Roman"/>
          <w:sz w:val="24"/>
          <w:szCs w:val="24"/>
        </w:rPr>
        <w:t xml:space="preserve"> (1 mark)</w:t>
      </w:r>
      <w:r w:rsidRPr="00682469">
        <w:rPr>
          <w:rFonts w:ascii="Times New Roman" w:eastAsia="Times New Roman" w:hAnsi="Times New Roman" w:cs="Times New Roman"/>
          <w:sz w:val="24"/>
          <w:szCs w:val="24"/>
        </w:rPr>
        <w:br/>
        <w:t>a) Cerebrum</w:t>
      </w:r>
      <w:r w:rsidRPr="00682469">
        <w:rPr>
          <w:rFonts w:ascii="Times New Roman" w:eastAsia="Times New Roman" w:hAnsi="Times New Roman" w:cs="Times New Roman"/>
          <w:sz w:val="24"/>
          <w:szCs w:val="24"/>
        </w:rPr>
        <w:br/>
        <w:t>b) Cerebellum</w:t>
      </w:r>
      <w:r w:rsidRPr="00682469">
        <w:rPr>
          <w:rFonts w:ascii="Times New Roman" w:eastAsia="Times New Roman" w:hAnsi="Times New Roman" w:cs="Times New Roman"/>
          <w:sz w:val="24"/>
          <w:szCs w:val="24"/>
        </w:rPr>
        <w:br/>
        <w:t>c) Medulla oblongata</w:t>
      </w:r>
      <w:r w:rsidRPr="00682469">
        <w:rPr>
          <w:rFonts w:ascii="Times New Roman" w:eastAsia="Times New Roman" w:hAnsi="Times New Roman" w:cs="Times New Roman"/>
          <w:sz w:val="24"/>
          <w:szCs w:val="24"/>
        </w:rPr>
        <w:br/>
        <w:t>d) Hypothalamus</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Correct answer:</w:t>
      </w:r>
      <w:r w:rsidRPr="00682469">
        <w:rPr>
          <w:rFonts w:ascii="Times New Roman" w:eastAsia="Times New Roman" w:hAnsi="Times New Roman" w:cs="Times New Roman"/>
          <w:sz w:val="24"/>
          <w:szCs w:val="24"/>
        </w:rPr>
        <w:t xml:space="preserve"> </w:t>
      </w:r>
      <w:r w:rsidRPr="00682469">
        <w:rPr>
          <w:rFonts w:ascii="Times New Roman" w:eastAsia="Times New Roman" w:hAnsi="Times New Roman" w:cs="Times New Roman"/>
          <w:b/>
          <w:bCs/>
          <w:sz w:val="24"/>
          <w:szCs w:val="24"/>
        </w:rPr>
        <w:t>b) Cerebellum</w:t>
      </w:r>
    </w:p>
    <w:p w:rsidR="00682469" w:rsidRPr="00682469" w:rsidRDefault="00682469" w:rsidP="00682469">
      <w:pPr>
        <w:spacing w:after="0"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pict>
          <v:rect id="_x0000_i1030" style="width:0;height:1.5pt" o:hralign="center" o:hrstd="t" o:hr="t" fillcolor="#a0a0a0" stroked="f"/>
        </w:pict>
      </w:r>
    </w:p>
    <w:p w:rsidR="00682469" w:rsidRPr="00682469" w:rsidRDefault="00682469" w:rsidP="00682469">
      <w:pPr>
        <w:spacing w:before="100" w:beforeAutospacing="1" w:after="100" w:afterAutospacing="1" w:line="240" w:lineRule="auto"/>
        <w:outlineLvl w:val="2"/>
        <w:rPr>
          <w:rFonts w:ascii="Times New Roman" w:eastAsia="Times New Roman" w:hAnsi="Times New Roman" w:cs="Times New Roman"/>
          <w:b/>
          <w:bCs/>
          <w:sz w:val="27"/>
          <w:szCs w:val="27"/>
        </w:rPr>
      </w:pPr>
      <w:r w:rsidRPr="00682469">
        <w:rPr>
          <w:rFonts w:ascii="Times New Roman" w:eastAsia="Times New Roman" w:hAnsi="Times New Roman" w:cs="Times New Roman"/>
          <w:b/>
          <w:bCs/>
          <w:sz w:val="27"/>
          <w:szCs w:val="27"/>
        </w:rPr>
        <w:t>6) Write True or False for the following statements. (6 marks)</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a) The pulmonary artery carries oxygenated blood.</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False</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b) The trachea is part of the respiratory system.</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True</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c) White blood cells defend the body against pathogens.</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True</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d) Platelets are involved in blood clotting.</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True</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e) The left side of the heart pumps blood to the lungs.</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False</w:t>
      </w:r>
    </w:p>
    <w:p w:rsidR="00682469" w:rsidRPr="00682469" w:rsidRDefault="00682469" w:rsidP="00682469">
      <w:pPr>
        <w:spacing w:before="100" w:beforeAutospacing="1" w:after="100" w:afterAutospacing="1" w:line="240" w:lineRule="auto"/>
        <w:rPr>
          <w:rFonts w:ascii="Times New Roman" w:eastAsia="Times New Roman" w:hAnsi="Times New Roman" w:cs="Times New Roman"/>
          <w:sz w:val="24"/>
          <w:szCs w:val="24"/>
        </w:rPr>
      </w:pPr>
      <w:r w:rsidRPr="00682469">
        <w:rPr>
          <w:rFonts w:ascii="Times New Roman" w:eastAsia="Times New Roman" w:hAnsi="Times New Roman" w:cs="Times New Roman"/>
          <w:sz w:val="24"/>
          <w:szCs w:val="24"/>
        </w:rPr>
        <w:t>f) Veins usually carry blood toward the heart.</w:t>
      </w:r>
      <w:r w:rsidRPr="00682469">
        <w:rPr>
          <w:rFonts w:ascii="Times New Roman" w:eastAsia="Times New Roman" w:hAnsi="Times New Roman" w:cs="Times New Roman"/>
          <w:sz w:val="24"/>
          <w:szCs w:val="24"/>
        </w:rPr>
        <w:br/>
      </w:r>
      <w:r w:rsidRPr="00682469">
        <w:rPr>
          <w:rFonts w:ascii="Times New Roman" w:eastAsia="Times New Roman" w:hAnsi="Times New Roman" w:cs="Times New Roman"/>
          <w:b/>
          <w:bCs/>
          <w:sz w:val="24"/>
          <w:szCs w:val="24"/>
        </w:rPr>
        <w:t>Answer:</w:t>
      </w:r>
      <w:r w:rsidRPr="00682469">
        <w:rPr>
          <w:rFonts w:ascii="Times New Roman" w:eastAsia="Times New Roman" w:hAnsi="Times New Roman" w:cs="Times New Roman"/>
          <w:sz w:val="24"/>
          <w:szCs w:val="24"/>
        </w:rPr>
        <w:t xml:space="preserve"> …………………………………………………………… </w:t>
      </w:r>
      <w:r w:rsidRPr="00682469">
        <w:rPr>
          <w:rFonts w:ascii="Times New Roman" w:eastAsia="Times New Roman" w:hAnsi="Times New Roman" w:cs="Times New Roman"/>
          <w:b/>
          <w:bCs/>
          <w:sz w:val="24"/>
          <w:szCs w:val="24"/>
        </w:rPr>
        <w:t>True</w:t>
      </w:r>
    </w:p>
    <w:p w:rsidR="006D7269" w:rsidRDefault="006D7269" w:rsidP="006D7269">
      <w:pPr>
        <w:pStyle w:val="NormalWeb"/>
      </w:pPr>
      <w:r>
        <w:t xml:space="preserve">Sure! Below are </w:t>
      </w:r>
      <w:r>
        <w:rPr>
          <w:rStyle w:val="Strong"/>
        </w:rPr>
        <w:t>new biology-style exam questions</w:t>
      </w:r>
      <w:r>
        <w:t xml:space="preserve"> similar in structure to the ones you provided, along with </w:t>
      </w:r>
      <w:r>
        <w:rPr>
          <w:rStyle w:val="Strong"/>
        </w:rPr>
        <w:t>correct answers</w:t>
      </w:r>
      <w:r>
        <w:t xml:space="preserve"> for each:</w:t>
      </w:r>
    </w:p>
    <w:p w:rsidR="006D7269" w:rsidRDefault="006D7269" w:rsidP="006D7269">
      <w:r>
        <w:pict>
          <v:rect id="_x0000_i1031" style="width:0;height:1.5pt" o:hralign="center" o:hrstd="t" o:hr="t" fillcolor="#a0a0a0" stroked="f"/>
        </w:pict>
      </w:r>
    </w:p>
    <w:p w:rsidR="006D7269" w:rsidRDefault="006D7269" w:rsidP="006D7269">
      <w:pPr>
        <w:pStyle w:val="Heading3"/>
      </w:pPr>
      <w:r>
        <w:rPr>
          <w:rStyle w:val="Strong"/>
          <w:b/>
          <w:bCs/>
        </w:rPr>
        <w:t>7) Match the following examples of living organisms to their kingdoms.</w:t>
      </w:r>
      <w:r>
        <w:t xml:space="preserve"> (5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4"/>
        <w:gridCol w:w="884"/>
      </w:tblGrid>
      <w:tr w:rsidR="006D7269" w:rsidTr="006D7269">
        <w:trPr>
          <w:tblHeader/>
          <w:tblCellSpacing w:w="15" w:type="dxa"/>
        </w:trPr>
        <w:tc>
          <w:tcPr>
            <w:tcW w:w="0" w:type="auto"/>
            <w:vAlign w:val="center"/>
            <w:hideMark/>
          </w:tcPr>
          <w:p w:rsidR="006D7269" w:rsidRDefault="006D7269">
            <w:pPr>
              <w:jc w:val="center"/>
              <w:rPr>
                <w:b/>
                <w:bCs/>
                <w:sz w:val="24"/>
                <w:szCs w:val="24"/>
              </w:rPr>
            </w:pPr>
            <w:r>
              <w:rPr>
                <w:rStyle w:val="Strong"/>
              </w:rPr>
              <w:lastRenderedPageBreak/>
              <w:t>Kingdom</w:t>
            </w:r>
          </w:p>
        </w:tc>
        <w:tc>
          <w:tcPr>
            <w:tcW w:w="0" w:type="auto"/>
            <w:vAlign w:val="center"/>
            <w:hideMark/>
          </w:tcPr>
          <w:p w:rsidR="006D7269" w:rsidRDefault="006D7269">
            <w:pPr>
              <w:jc w:val="center"/>
              <w:rPr>
                <w:b/>
                <w:bCs/>
                <w:sz w:val="24"/>
                <w:szCs w:val="24"/>
              </w:rPr>
            </w:pPr>
            <w:r>
              <w:rPr>
                <w:rStyle w:val="Strong"/>
              </w:rPr>
              <w:t>Example</w:t>
            </w:r>
          </w:p>
        </w:tc>
      </w:tr>
      <w:tr w:rsidR="006D7269" w:rsidTr="006D7269">
        <w:trPr>
          <w:tblCellSpacing w:w="15" w:type="dxa"/>
        </w:trPr>
        <w:tc>
          <w:tcPr>
            <w:tcW w:w="0" w:type="auto"/>
            <w:vAlign w:val="center"/>
            <w:hideMark/>
          </w:tcPr>
          <w:p w:rsidR="006D7269" w:rsidRDefault="006D7269">
            <w:pPr>
              <w:rPr>
                <w:sz w:val="24"/>
                <w:szCs w:val="24"/>
              </w:rPr>
            </w:pPr>
            <w:r>
              <w:t>Animalia</w:t>
            </w:r>
          </w:p>
        </w:tc>
        <w:tc>
          <w:tcPr>
            <w:tcW w:w="0" w:type="auto"/>
            <w:vAlign w:val="center"/>
            <w:hideMark/>
          </w:tcPr>
          <w:p w:rsidR="006D7269" w:rsidRDefault="006D7269">
            <w:pPr>
              <w:rPr>
                <w:sz w:val="24"/>
                <w:szCs w:val="24"/>
              </w:rPr>
            </w:pPr>
            <w:r>
              <w:t>Amoeba</w:t>
            </w:r>
          </w:p>
        </w:tc>
      </w:tr>
      <w:tr w:rsidR="006D7269" w:rsidTr="006D7269">
        <w:trPr>
          <w:tblCellSpacing w:w="15" w:type="dxa"/>
        </w:trPr>
        <w:tc>
          <w:tcPr>
            <w:tcW w:w="0" w:type="auto"/>
            <w:vAlign w:val="center"/>
            <w:hideMark/>
          </w:tcPr>
          <w:p w:rsidR="006D7269" w:rsidRDefault="006D7269">
            <w:pPr>
              <w:rPr>
                <w:sz w:val="24"/>
                <w:szCs w:val="24"/>
              </w:rPr>
            </w:pPr>
            <w:r>
              <w:t>Plantae</w:t>
            </w:r>
          </w:p>
        </w:tc>
        <w:tc>
          <w:tcPr>
            <w:tcW w:w="0" w:type="auto"/>
            <w:vAlign w:val="center"/>
            <w:hideMark/>
          </w:tcPr>
          <w:p w:rsidR="006D7269" w:rsidRDefault="006D7269">
            <w:pPr>
              <w:rPr>
                <w:sz w:val="24"/>
                <w:szCs w:val="24"/>
              </w:rPr>
            </w:pPr>
            <w:r>
              <w:t>Pine tree</w:t>
            </w:r>
          </w:p>
        </w:tc>
      </w:tr>
      <w:tr w:rsidR="006D7269" w:rsidTr="006D7269">
        <w:trPr>
          <w:tblCellSpacing w:w="15" w:type="dxa"/>
        </w:trPr>
        <w:tc>
          <w:tcPr>
            <w:tcW w:w="0" w:type="auto"/>
            <w:vAlign w:val="center"/>
            <w:hideMark/>
          </w:tcPr>
          <w:p w:rsidR="006D7269" w:rsidRDefault="006D7269">
            <w:pPr>
              <w:rPr>
                <w:sz w:val="24"/>
                <w:szCs w:val="24"/>
              </w:rPr>
            </w:pPr>
            <w:r>
              <w:t>Fungi</w:t>
            </w:r>
          </w:p>
        </w:tc>
        <w:tc>
          <w:tcPr>
            <w:tcW w:w="0" w:type="auto"/>
            <w:vAlign w:val="center"/>
            <w:hideMark/>
          </w:tcPr>
          <w:p w:rsidR="006D7269" w:rsidRDefault="006D7269">
            <w:pPr>
              <w:rPr>
                <w:sz w:val="24"/>
                <w:szCs w:val="24"/>
              </w:rPr>
            </w:pPr>
            <w:r>
              <w:t>Yeast</w:t>
            </w:r>
          </w:p>
        </w:tc>
      </w:tr>
      <w:tr w:rsidR="006D7269" w:rsidTr="006D7269">
        <w:trPr>
          <w:tblCellSpacing w:w="15" w:type="dxa"/>
        </w:trPr>
        <w:tc>
          <w:tcPr>
            <w:tcW w:w="0" w:type="auto"/>
            <w:vAlign w:val="center"/>
            <w:hideMark/>
          </w:tcPr>
          <w:p w:rsidR="006D7269" w:rsidRDefault="006D7269">
            <w:pPr>
              <w:rPr>
                <w:sz w:val="24"/>
                <w:szCs w:val="24"/>
              </w:rPr>
            </w:pPr>
            <w:proofErr w:type="spellStart"/>
            <w:r>
              <w:t>Protoctista</w:t>
            </w:r>
            <w:proofErr w:type="spellEnd"/>
          </w:p>
        </w:tc>
        <w:tc>
          <w:tcPr>
            <w:tcW w:w="0" w:type="auto"/>
            <w:vAlign w:val="center"/>
            <w:hideMark/>
          </w:tcPr>
          <w:p w:rsidR="006D7269" w:rsidRDefault="006D7269">
            <w:pPr>
              <w:rPr>
                <w:sz w:val="24"/>
                <w:szCs w:val="24"/>
              </w:rPr>
            </w:pPr>
            <w:r>
              <w:t>Euglena</w:t>
            </w:r>
          </w:p>
        </w:tc>
      </w:tr>
      <w:tr w:rsidR="006D7269" w:rsidTr="006D7269">
        <w:trPr>
          <w:tblCellSpacing w:w="15" w:type="dxa"/>
        </w:trPr>
        <w:tc>
          <w:tcPr>
            <w:tcW w:w="0" w:type="auto"/>
            <w:vAlign w:val="center"/>
            <w:hideMark/>
          </w:tcPr>
          <w:p w:rsidR="006D7269" w:rsidRDefault="006D7269">
            <w:pPr>
              <w:rPr>
                <w:sz w:val="24"/>
                <w:szCs w:val="24"/>
              </w:rPr>
            </w:pPr>
            <w:proofErr w:type="spellStart"/>
            <w:r>
              <w:t>Monera</w:t>
            </w:r>
            <w:proofErr w:type="spellEnd"/>
          </w:p>
        </w:tc>
        <w:tc>
          <w:tcPr>
            <w:tcW w:w="0" w:type="auto"/>
            <w:vAlign w:val="center"/>
            <w:hideMark/>
          </w:tcPr>
          <w:p w:rsidR="006D7269" w:rsidRDefault="006D7269">
            <w:pPr>
              <w:rPr>
                <w:sz w:val="24"/>
                <w:szCs w:val="24"/>
              </w:rPr>
            </w:pPr>
            <w:r>
              <w:t>E. coli</w:t>
            </w:r>
          </w:p>
        </w:tc>
      </w:tr>
    </w:tbl>
    <w:p w:rsidR="006D7269" w:rsidRDefault="006D7269" w:rsidP="006D7269">
      <w:pPr>
        <w:pStyle w:val="NormalWeb"/>
      </w:pPr>
      <w:r>
        <w:rPr>
          <w:rStyle w:val="Strong"/>
        </w:rPr>
        <w:t>Answers:</w:t>
      </w:r>
    </w:p>
    <w:p w:rsidR="006D7269" w:rsidRDefault="006D7269" w:rsidP="006D7269">
      <w:pPr>
        <w:pStyle w:val="NormalWeb"/>
        <w:numPr>
          <w:ilvl w:val="0"/>
          <w:numId w:val="1"/>
        </w:numPr>
      </w:pPr>
      <w:r>
        <w:t>Animalia → Amoeba</w:t>
      </w:r>
    </w:p>
    <w:p w:rsidR="006D7269" w:rsidRDefault="006D7269" w:rsidP="006D7269">
      <w:pPr>
        <w:pStyle w:val="NormalWeb"/>
        <w:numPr>
          <w:ilvl w:val="0"/>
          <w:numId w:val="1"/>
        </w:numPr>
      </w:pPr>
      <w:r>
        <w:t>Plantae → Pine tree</w:t>
      </w:r>
    </w:p>
    <w:p w:rsidR="006D7269" w:rsidRDefault="006D7269" w:rsidP="006D7269">
      <w:pPr>
        <w:pStyle w:val="NormalWeb"/>
        <w:numPr>
          <w:ilvl w:val="0"/>
          <w:numId w:val="1"/>
        </w:numPr>
      </w:pPr>
      <w:r>
        <w:t>Fungi → Yeast</w:t>
      </w:r>
    </w:p>
    <w:p w:rsidR="006D7269" w:rsidRDefault="006D7269" w:rsidP="006D7269">
      <w:pPr>
        <w:pStyle w:val="NormalWeb"/>
        <w:numPr>
          <w:ilvl w:val="0"/>
          <w:numId w:val="1"/>
        </w:numPr>
      </w:pPr>
      <w:proofErr w:type="spellStart"/>
      <w:r>
        <w:t>Protoctista</w:t>
      </w:r>
      <w:proofErr w:type="spellEnd"/>
      <w:r>
        <w:t xml:space="preserve"> → Euglena</w:t>
      </w:r>
    </w:p>
    <w:p w:rsidR="006D7269" w:rsidRDefault="006D7269" w:rsidP="006D7269">
      <w:pPr>
        <w:pStyle w:val="NormalWeb"/>
        <w:numPr>
          <w:ilvl w:val="0"/>
          <w:numId w:val="1"/>
        </w:numPr>
      </w:pPr>
      <w:proofErr w:type="spellStart"/>
      <w:r>
        <w:t>Monera</w:t>
      </w:r>
      <w:proofErr w:type="spellEnd"/>
      <w:r>
        <w:t xml:space="preserve"> → E. coli</w:t>
      </w:r>
    </w:p>
    <w:p w:rsidR="006D7269" w:rsidRDefault="006D7269" w:rsidP="006D7269">
      <w:r>
        <w:pict>
          <v:rect id="_x0000_i1032" style="width:0;height:1.5pt" o:hralign="center" o:hrstd="t" o:hr="t" fillcolor="#a0a0a0" stroked="f"/>
        </w:pict>
      </w:r>
    </w:p>
    <w:p w:rsidR="006D7269" w:rsidRDefault="006D7269" w:rsidP="006D7269">
      <w:pPr>
        <w:pStyle w:val="Heading3"/>
      </w:pPr>
      <w:r>
        <w:rPr>
          <w:rStyle w:val="Strong"/>
          <w:b/>
          <w:bCs/>
        </w:rPr>
        <w:t>8) Choose one word from the list below to complete each sentence.</w:t>
      </w:r>
      <w:r>
        <w:t xml:space="preserve"> (5 marks)</w:t>
      </w:r>
    </w:p>
    <w:p w:rsidR="006D7269" w:rsidRDefault="006D7269" w:rsidP="006D7269">
      <w:pPr>
        <w:pStyle w:val="NormalWeb"/>
      </w:pPr>
      <w:r>
        <w:rPr>
          <w:rStyle w:val="Strong"/>
        </w:rPr>
        <w:t>Words:</w:t>
      </w:r>
      <w:r>
        <w:t xml:space="preserve"> chlorophyll, carbon dioxide, stomata, glucose, sunlight</w:t>
      </w:r>
    </w:p>
    <w:p w:rsidR="006D7269" w:rsidRDefault="006D7269" w:rsidP="006D7269">
      <w:pPr>
        <w:pStyle w:val="NormalWeb"/>
      </w:pPr>
      <w:r>
        <w:t>a) Photosynthesis takes place in the presence of ……………………</w:t>
      </w:r>
      <w:r>
        <w:br/>
        <w:t>b) The gas taken in by plants during photosynthesis is ……………………</w:t>
      </w:r>
      <w:r>
        <w:br/>
        <w:t>c) …………………… is the pigment responsible for absorbing light energy.</w:t>
      </w:r>
      <w:r>
        <w:br/>
        <w:t>d) …………………… are tiny openings that regulate gas exchange in leaves.</w:t>
      </w:r>
      <w:r>
        <w:br/>
        <w:t>e) The product of photosynthesis used for plant energy is ……………………</w:t>
      </w:r>
    </w:p>
    <w:p w:rsidR="006D7269" w:rsidRDefault="006D7269" w:rsidP="006D7269">
      <w:pPr>
        <w:pStyle w:val="NormalWeb"/>
      </w:pPr>
      <w:r>
        <w:rPr>
          <w:rStyle w:val="Strong"/>
        </w:rPr>
        <w:t>Answers</w:t>
      </w:r>
      <w:proofErr w:type="gramStart"/>
      <w:r>
        <w:rPr>
          <w:rStyle w:val="Strong"/>
        </w:rPr>
        <w:t>:</w:t>
      </w:r>
      <w:proofErr w:type="gramEnd"/>
      <w:r>
        <w:br/>
        <w:t>a) sunlight</w:t>
      </w:r>
      <w:r>
        <w:br/>
        <w:t>b) carbon dioxide</w:t>
      </w:r>
      <w:r>
        <w:br/>
        <w:t>c) chlorophyll</w:t>
      </w:r>
      <w:r>
        <w:br/>
        <w:t>d) stomata</w:t>
      </w:r>
      <w:r>
        <w:br/>
        <w:t>e) glucose</w:t>
      </w:r>
    </w:p>
    <w:p w:rsidR="006D7269" w:rsidRDefault="006D7269" w:rsidP="006D7269">
      <w:r>
        <w:pict>
          <v:rect id="_x0000_i1033" style="width:0;height:1.5pt" o:hralign="center" o:hrstd="t" o:hr="t" fillcolor="#a0a0a0" stroked="f"/>
        </w:pict>
      </w:r>
    </w:p>
    <w:p w:rsidR="006D7269" w:rsidRDefault="006D7269" w:rsidP="006D7269">
      <w:pPr>
        <w:pStyle w:val="Heading3"/>
      </w:pPr>
      <w:r>
        <w:rPr>
          <w:rStyle w:val="Strong"/>
          <w:b/>
          <w:bCs/>
        </w:rPr>
        <w:t>9) Answer by yes or no.</w:t>
      </w:r>
      <w:r>
        <w:t xml:space="preserve"> (5 marks)</w:t>
      </w:r>
    </w:p>
    <w:p w:rsidR="006D7269" w:rsidRDefault="006D7269" w:rsidP="006D7269">
      <w:pPr>
        <w:pStyle w:val="NormalWeb"/>
      </w:pPr>
      <w:r>
        <w:lastRenderedPageBreak/>
        <w:t>a) HIV can be transmitted through sharing a toothbrush with an infected person.</w:t>
      </w:r>
      <w:r>
        <w:br/>
        <w:t>b) Abstaining from sexual intercourse prevents HIV transmission.</w:t>
      </w:r>
      <w:r>
        <w:br/>
        <w:t>c) HIV is curable with antibiotics.</w:t>
      </w:r>
      <w:r>
        <w:br/>
        <w:t>d) Blood transfusion with infected blood can transmit HIV.</w:t>
      </w:r>
      <w:r>
        <w:br/>
        <w:t>e) HIV affects the immune system.</w:t>
      </w:r>
    </w:p>
    <w:p w:rsidR="006D7269" w:rsidRDefault="006D7269" w:rsidP="006D7269">
      <w:pPr>
        <w:pStyle w:val="NormalWeb"/>
      </w:pPr>
      <w:r>
        <w:rPr>
          <w:rStyle w:val="Strong"/>
        </w:rPr>
        <w:t>Answers</w:t>
      </w:r>
      <w:proofErr w:type="gramStart"/>
      <w:r>
        <w:rPr>
          <w:rStyle w:val="Strong"/>
        </w:rPr>
        <w:t>:</w:t>
      </w:r>
      <w:proofErr w:type="gramEnd"/>
      <w:r>
        <w:br/>
        <w:t>a) Yes</w:t>
      </w:r>
      <w:r>
        <w:br/>
        <w:t>b) Yes</w:t>
      </w:r>
      <w:r>
        <w:br/>
        <w:t>c) No</w:t>
      </w:r>
      <w:r>
        <w:br/>
        <w:t>d) Yes</w:t>
      </w:r>
      <w:r>
        <w:br/>
        <w:t>e) Yes</w:t>
      </w:r>
    </w:p>
    <w:p w:rsidR="006D7269" w:rsidRDefault="006D7269" w:rsidP="006D7269">
      <w:r>
        <w:pict>
          <v:rect id="_x0000_i1034" style="width:0;height:1.5pt" o:hralign="center" o:hrstd="t" o:hr="t" fillcolor="#a0a0a0" stroked="f"/>
        </w:pict>
      </w:r>
    </w:p>
    <w:p w:rsidR="006D7269" w:rsidRDefault="006D7269" w:rsidP="006D7269">
      <w:pPr>
        <w:pStyle w:val="Heading3"/>
      </w:pPr>
      <w:r>
        <w:rPr>
          <w:rStyle w:val="Strong"/>
          <w:b/>
          <w:bCs/>
        </w:rPr>
        <w:t>10) You are provided with different parts of a flower. Use them to complete the table below.</w:t>
      </w:r>
      <w:r>
        <w:t xml:space="preserve"> (4 marks)</w:t>
      </w:r>
    </w:p>
    <w:p w:rsidR="006D7269" w:rsidRDefault="006D7269" w:rsidP="006D7269">
      <w:pPr>
        <w:pStyle w:val="NormalWeb"/>
      </w:pPr>
      <w:r>
        <w:rPr>
          <w:rStyle w:val="Strong"/>
        </w:rPr>
        <w:t>Parts:</w:t>
      </w:r>
      <w:r>
        <w:t xml:space="preserve"> Sepals, petals, filaments, stigma, anther, style, ovary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9"/>
        <w:gridCol w:w="1257"/>
      </w:tblGrid>
      <w:tr w:rsidR="006D7269" w:rsidTr="006D7269">
        <w:trPr>
          <w:tblHeader/>
          <w:tblCellSpacing w:w="15" w:type="dxa"/>
        </w:trPr>
        <w:tc>
          <w:tcPr>
            <w:tcW w:w="0" w:type="auto"/>
            <w:vAlign w:val="center"/>
            <w:hideMark/>
          </w:tcPr>
          <w:p w:rsidR="006D7269" w:rsidRDefault="006D7269">
            <w:pPr>
              <w:jc w:val="center"/>
              <w:rPr>
                <w:b/>
                <w:bCs/>
                <w:sz w:val="24"/>
                <w:szCs w:val="24"/>
              </w:rPr>
            </w:pPr>
            <w:r>
              <w:rPr>
                <w:rStyle w:val="Strong"/>
              </w:rPr>
              <w:t>Male Parts</w:t>
            </w:r>
          </w:p>
        </w:tc>
        <w:tc>
          <w:tcPr>
            <w:tcW w:w="0" w:type="auto"/>
            <w:vAlign w:val="center"/>
            <w:hideMark/>
          </w:tcPr>
          <w:p w:rsidR="006D7269" w:rsidRDefault="006D7269">
            <w:pPr>
              <w:jc w:val="center"/>
              <w:rPr>
                <w:b/>
                <w:bCs/>
                <w:sz w:val="24"/>
                <w:szCs w:val="24"/>
              </w:rPr>
            </w:pPr>
            <w:r>
              <w:rPr>
                <w:rStyle w:val="Strong"/>
              </w:rPr>
              <w:t>Female Parts</w:t>
            </w:r>
          </w:p>
        </w:tc>
      </w:tr>
      <w:tr w:rsidR="006D7269" w:rsidTr="006D7269">
        <w:trPr>
          <w:tblCellSpacing w:w="15" w:type="dxa"/>
        </w:trPr>
        <w:tc>
          <w:tcPr>
            <w:tcW w:w="0" w:type="auto"/>
            <w:vAlign w:val="center"/>
            <w:hideMark/>
          </w:tcPr>
          <w:p w:rsidR="006D7269" w:rsidRDefault="006D7269">
            <w:pPr>
              <w:rPr>
                <w:sz w:val="24"/>
                <w:szCs w:val="24"/>
              </w:rPr>
            </w:pPr>
            <w:r>
              <w:t>Anther</w:t>
            </w:r>
          </w:p>
        </w:tc>
        <w:tc>
          <w:tcPr>
            <w:tcW w:w="0" w:type="auto"/>
            <w:vAlign w:val="center"/>
            <w:hideMark/>
          </w:tcPr>
          <w:p w:rsidR="006D7269" w:rsidRDefault="006D7269">
            <w:pPr>
              <w:rPr>
                <w:sz w:val="24"/>
                <w:szCs w:val="24"/>
              </w:rPr>
            </w:pPr>
            <w:r>
              <w:t>Stigma</w:t>
            </w:r>
          </w:p>
        </w:tc>
      </w:tr>
      <w:tr w:rsidR="006D7269" w:rsidTr="006D7269">
        <w:trPr>
          <w:tblCellSpacing w:w="15" w:type="dxa"/>
        </w:trPr>
        <w:tc>
          <w:tcPr>
            <w:tcW w:w="0" w:type="auto"/>
            <w:vAlign w:val="center"/>
            <w:hideMark/>
          </w:tcPr>
          <w:p w:rsidR="006D7269" w:rsidRDefault="006D7269">
            <w:pPr>
              <w:rPr>
                <w:sz w:val="24"/>
                <w:szCs w:val="24"/>
              </w:rPr>
            </w:pPr>
            <w:r>
              <w:t>Filament</w:t>
            </w:r>
          </w:p>
        </w:tc>
        <w:tc>
          <w:tcPr>
            <w:tcW w:w="0" w:type="auto"/>
            <w:vAlign w:val="center"/>
            <w:hideMark/>
          </w:tcPr>
          <w:p w:rsidR="006D7269" w:rsidRDefault="006D7269">
            <w:pPr>
              <w:rPr>
                <w:sz w:val="24"/>
                <w:szCs w:val="24"/>
              </w:rPr>
            </w:pPr>
            <w:r>
              <w:t>Style</w:t>
            </w:r>
          </w:p>
        </w:tc>
      </w:tr>
      <w:tr w:rsidR="006D7269" w:rsidTr="006D7269">
        <w:trPr>
          <w:tblCellSpacing w:w="15" w:type="dxa"/>
        </w:trPr>
        <w:tc>
          <w:tcPr>
            <w:tcW w:w="0" w:type="auto"/>
            <w:vAlign w:val="center"/>
            <w:hideMark/>
          </w:tcPr>
          <w:p w:rsidR="006D7269" w:rsidRDefault="006D7269">
            <w:pPr>
              <w:rPr>
                <w:sz w:val="24"/>
                <w:szCs w:val="24"/>
              </w:rPr>
            </w:pPr>
            <w:r>
              <w:t>–</w:t>
            </w:r>
          </w:p>
        </w:tc>
        <w:tc>
          <w:tcPr>
            <w:tcW w:w="0" w:type="auto"/>
            <w:vAlign w:val="center"/>
            <w:hideMark/>
          </w:tcPr>
          <w:p w:rsidR="006D7269" w:rsidRDefault="006D7269">
            <w:pPr>
              <w:rPr>
                <w:sz w:val="24"/>
                <w:szCs w:val="24"/>
              </w:rPr>
            </w:pPr>
            <w:r>
              <w:t>Ovary</w:t>
            </w:r>
          </w:p>
        </w:tc>
      </w:tr>
      <w:tr w:rsidR="006D7269" w:rsidTr="006D7269">
        <w:trPr>
          <w:tblCellSpacing w:w="15" w:type="dxa"/>
        </w:trPr>
        <w:tc>
          <w:tcPr>
            <w:tcW w:w="0" w:type="auto"/>
            <w:vAlign w:val="center"/>
            <w:hideMark/>
          </w:tcPr>
          <w:p w:rsidR="006D7269" w:rsidRDefault="006D7269">
            <w:pPr>
              <w:rPr>
                <w:sz w:val="24"/>
                <w:szCs w:val="24"/>
              </w:rPr>
            </w:pPr>
            <w:r>
              <w:t>–</w:t>
            </w:r>
          </w:p>
        </w:tc>
        <w:tc>
          <w:tcPr>
            <w:tcW w:w="0" w:type="auto"/>
            <w:vAlign w:val="center"/>
            <w:hideMark/>
          </w:tcPr>
          <w:p w:rsidR="006D7269" w:rsidRDefault="006D7269">
            <w:pPr>
              <w:rPr>
                <w:sz w:val="24"/>
                <w:szCs w:val="24"/>
              </w:rPr>
            </w:pPr>
            <w:r>
              <w:t>–</w:t>
            </w:r>
          </w:p>
        </w:tc>
      </w:tr>
    </w:tbl>
    <w:p w:rsidR="006D7269" w:rsidRDefault="006D7269" w:rsidP="006D7269">
      <w:pPr>
        <w:pStyle w:val="NormalWeb"/>
      </w:pPr>
      <w:r>
        <w:rPr>
          <w:rStyle w:val="Strong"/>
        </w:rPr>
        <w:t>Answers:</w:t>
      </w:r>
    </w:p>
    <w:p w:rsidR="006D7269" w:rsidRDefault="006D7269" w:rsidP="006D7269">
      <w:pPr>
        <w:pStyle w:val="NormalWeb"/>
        <w:numPr>
          <w:ilvl w:val="0"/>
          <w:numId w:val="2"/>
        </w:numPr>
      </w:pPr>
      <w:r>
        <w:t>Male: Anther, Filament</w:t>
      </w:r>
    </w:p>
    <w:p w:rsidR="006D7269" w:rsidRDefault="006D7269" w:rsidP="006D7269">
      <w:pPr>
        <w:pStyle w:val="NormalWeb"/>
        <w:numPr>
          <w:ilvl w:val="0"/>
          <w:numId w:val="2"/>
        </w:numPr>
      </w:pPr>
      <w:r>
        <w:t>Female: Stigma, Style, Ovary</w:t>
      </w:r>
    </w:p>
    <w:p w:rsidR="006D7269" w:rsidRDefault="006D7269" w:rsidP="006D7269">
      <w:r>
        <w:pict>
          <v:rect id="_x0000_i1035" style="width:0;height:1.5pt" o:hralign="center" o:hrstd="t" o:hr="t" fillcolor="#a0a0a0" stroked="f"/>
        </w:pict>
      </w:r>
    </w:p>
    <w:p w:rsidR="006D7269" w:rsidRDefault="006D7269" w:rsidP="006D7269">
      <w:pPr>
        <w:pStyle w:val="Heading3"/>
      </w:pPr>
      <w:r>
        <w:rPr>
          <w:rStyle w:val="Strong"/>
          <w:b/>
          <w:bCs/>
        </w:rPr>
        <w:t>11) True/False Questions:</w:t>
      </w:r>
      <w:r>
        <w:t xml:space="preserve"> (3 marks)</w:t>
      </w:r>
    </w:p>
    <w:p w:rsidR="006D7269" w:rsidRDefault="006D7269" w:rsidP="006D7269">
      <w:pPr>
        <w:pStyle w:val="NormalWeb"/>
      </w:pPr>
      <w:r>
        <w:t>a) Photosynthesis occurs only in green plants.</w:t>
      </w:r>
      <w:r>
        <w:br/>
        <w:t>b) Mitochondria are the site of protein synthesis.</w:t>
      </w:r>
      <w:r>
        <w:br/>
        <w:t>c) Enzymes speed up chemical reactions in living organisms.</w:t>
      </w:r>
    </w:p>
    <w:p w:rsidR="006D7269" w:rsidRDefault="006D7269" w:rsidP="006D7269">
      <w:pPr>
        <w:pStyle w:val="NormalWeb"/>
      </w:pPr>
      <w:r>
        <w:rPr>
          <w:rStyle w:val="Strong"/>
        </w:rPr>
        <w:lastRenderedPageBreak/>
        <w:t>Answers</w:t>
      </w:r>
      <w:proofErr w:type="gramStart"/>
      <w:r>
        <w:rPr>
          <w:rStyle w:val="Strong"/>
        </w:rPr>
        <w:t>:</w:t>
      </w:r>
      <w:proofErr w:type="gramEnd"/>
      <w:r>
        <w:br/>
        <w:t>a) True</w:t>
      </w:r>
      <w:r>
        <w:br/>
        <w:t>b) False</w:t>
      </w:r>
      <w:r>
        <w:br/>
        <w:t>c) True</w:t>
      </w:r>
    </w:p>
    <w:p w:rsidR="006D7269" w:rsidRDefault="006D7269" w:rsidP="006D7269">
      <w:r>
        <w:pict>
          <v:rect id="_x0000_i1036" style="width:0;height:1.5pt" o:hralign="center" o:hrstd="t" o:hr="t" fillcolor="#a0a0a0" stroked="f"/>
        </w:pict>
      </w:r>
    </w:p>
    <w:p w:rsidR="006D7269" w:rsidRDefault="006D7269" w:rsidP="006D7269">
      <w:pPr>
        <w:pStyle w:val="Heading3"/>
      </w:pPr>
      <w:r>
        <w:rPr>
          <w:rStyle w:val="Strong"/>
          <w:b/>
          <w:bCs/>
        </w:rPr>
        <w:t>12) Match each reproductive structure to its correct function. Write the correct letter (A–D) next to each number.</w:t>
      </w:r>
      <w:r>
        <w:t xml:space="preserve"> (4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959"/>
      </w:tblGrid>
      <w:tr w:rsidR="006D7269" w:rsidTr="006D7269">
        <w:trPr>
          <w:tblHeader/>
          <w:tblCellSpacing w:w="15" w:type="dxa"/>
        </w:trPr>
        <w:tc>
          <w:tcPr>
            <w:tcW w:w="0" w:type="auto"/>
            <w:vAlign w:val="center"/>
            <w:hideMark/>
          </w:tcPr>
          <w:p w:rsidR="006D7269" w:rsidRDefault="006D7269">
            <w:pPr>
              <w:jc w:val="center"/>
              <w:rPr>
                <w:b/>
                <w:bCs/>
                <w:sz w:val="24"/>
                <w:szCs w:val="24"/>
              </w:rPr>
            </w:pPr>
            <w:r>
              <w:rPr>
                <w:rStyle w:val="Strong"/>
              </w:rPr>
              <w:t>Structures</w:t>
            </w:r>
          </w:p>
        </w:tc>
        <w:tc>
          <w:tcPr>
            <w:tcW w:w="0" w:type="auto"/>
            <w:vAlign w:val="center"/>
            <w:hideMark/>
          </w:tcPr>
          <w:p w:rsidR="006D7269" w:rsidRDefault="006D7269">
            <w:pPr>
              <w:jc w:val="center"/>
              <w:rPr>
                <w:b/>
                <w:bCs/>
                <w:sz w:val="24"/>
                <w:szCs w:val="24"/>
              </w:rPr>
            </w:pPr>
            <w:r>
              <w:rPr>
                <w:rStyle w:val="Strong"/>
              </w:rPr>
              <w:t>Functions</w:t>
            </w:r>
          </w:p>
        </w:tc>
      </w:tr>
    </w:tbl>
    <w:p w:rsidR="006D7269" w:rsidRDefault="006D7269" w:rsidP="006D7269">
      <w:pPr>
        <w:pStyle w:val="NormalWeb"/>
        <w:numPr>
          <w:ilvl w:val="0"/>
          <w:numId w:val="3"/>
        </w:numPr>
      </w:pPr>
      <w:r>
        <w:t>Testes | A) Site for implantation and development of embryo</w:t>
      </w:r>
    </w:p>
    <w:p w:rsidR="006D7269" w:rsidRDefault="006D7269" w:rsidP="006D7269">
      <w:pPr>
        <w:pStyle w:val="NormalWeb"/>
        <w:numPr>
          <w:ilvl w:val="0"/>
          <w:numId w:val="3"/>
        </w:numPr>
      </w:pPr>
      <w:r>
        <w:t>Penis | B) Produces sperm and testosterone</w:t>
      </w:r>
    </w:p>
    <w:p w:rsidR="006D7269" w:rsidRDefault="006D7269" w:rsidP="006D7269">
      <w:pPr>
        <w:pStyle w:val="NormalWeb"/>
        <w:numPr>
          <w:ilvl w:val="0"/>
          <w:numId w:val="3"/>
        </w:numPr>
      </w:pPr>
      <w:r>
        <w:t>Vagina | C) Receives sperm during intercourse</w:t>
      </w:r>
    </w:p>
    <w:p w:rsidR="006D7269" w:rsidRDefault="006D7269" w:rsidP="006D7269">
      <w:pPr>
        <w:pStyle w:val="NormalWeb"/>
        <w:numPr>
          <w:ilvl w:val="0"/>
          <w:numId w:val="3"/>
        </w:numPr>
      </w:pPr>
      <w:r>
        <w:t>Uterus | D) Transfers sperm to female reproductive tract</w:t>
      </w:r>
    </w:p>
    <w:p w:rsidR="006D7269" w:rsidRDefault="006D7269" w:rsidP="006D7269">
      <w:pPr>
        <w:pStyle w:val="NormalWeb"/>
      </w:pPr>
      <w:r>
        <w:rPr>
          <w:rStyle w:val="Strong"/>
        </w:rPr>
        <w:t>Answers</w:t>
      </w:r>
      <w:proofErr w:type="gramStart"/>
      <w:r>
        <w:rPr>
          <w:rStyle w:val="Strong"/>
        </w:rPr>
        <w:t>:</w:t>
      </w:r>
      <w:proofErr w:type="gramEnd"/>
      <w:r>
        <w:br/>
        <w:t>1 → B</w:t>
      </w:r>
      <w:r>
        <w:br/>
        <w:t>2 → D</w:t>
      </w:r>
      <w:r>
        <w:br/>
        <w:t>3 → C</w:t>
      </w:r>
      <w:r>
        <w:br/>
        <w:t>4 → A</w:t>
      </w:r>
    </w:p>
    <w:p w:rsidR="006D7269" w:rsidRDefault="006D7269" w:rsidP="006D7269">
      <w:r>
        <w:pict>
          <v:rect id="_x0000_i1037" style="width:0;height:1.5pt" o:hralign="center" o:hrstd="t" o:hr="t" fillcolor="#a0a0a0" stroked="f"/>
        </w:pict>
      </w:r>
    </w:p>
    <w:p w:rsidR="006D7269" w:rsidRDefault="006D7269" w:rsidP="006D7269">
      <w:pPr>
        <w:pStyle w:val="Heading3"/>
      </w:pPr>
      <w:r>
        <w:rPr>
          <w:rStyle w:val="Strong"/>
          <w:b/>
          <w:bCs/>
        </w:rPr>
        <w:t xml:space="preserve">13) Multiple </w:t>
      </w:r>
      <w:proofErr w:type="gramStart"/>
      <w:r>
        <w:rPr>
          <w:rStyle w:val="Strong"/>
          <w:b/>
          <w:bCs/>
        </w:rPr>
        <w:t>choice</w:t>
      </w:r>
      <w:proofErr w:type="gramEnd"/>
      <w:r>
        <w:rPr>
          <w:rStyle w:val="Strong"/>
          <w:b/>
          <w:bCs/>
        </w:rPr>
        <w:t>.</w:t>
      </w:r>
      <w:r>
        <w:t xml:space="preserve"> (3 marks)</w:t>
      </w:r>
    </w:p>
    <w:p w:rsidR="006D7269" w:rsidRDefault="006D7269" w:rsidP="006D7269">
      <w:pPr>
        <w:pStyle w:val="NormalWeb"/>
      </w:pPr>
      <w:r>
        <w:t xml:space="preserve">a) Which of the following is an example of </w:t>
      </w:r>
      <w:r>
        <w:rPr>
          <w:rStyle w:val="Strong"/>
        </w:rPr>
        <w:t>discontinuous variation</w:t>
      </w:r>
      <w:r>
        <w:t xml:space="preserve"> in humans?</w:t>
      </w:r>
      <w:r>
        <w:br/>
        <w:t>(</w:t>
      </w:r>
      <w:proofErr w:type="spellStart"/>
      <w:r>
        <w:t>i</w:t>
      </w:r>
      <w:proofErr w:type="spellEnd"/>
      <w:r>
        <w:t xml:space="preserve">) </w:t>
      </w:r>
      <w:proofErr w:type="gramStart"/>
      <w:r>
        <w:t>Height</w:t>
      </w:r>
      <w:proofErr w:type="gramEnd"/>
      <w:r>
        <w:br/>
        <w:t>(ii) Blood group</w:t>
      </w:r>
      <w:r>
        <w:br/>
        <w:t>(iii) Skin color</w:t>
      </w:r>
      <w:r>
        <w:br/>
        <w:t>(iv) Arm length</w:t>
      </w:r>
    </w:p>
    <w:p w:rsidR="006D7269" w:rsidRDefault="006D7269" w:rsidP="006D7269">
      <w:pPr>
        <w:pStyle w:val="NormalWeb"/>
      </w:pPr>
      <w:r>
        <w:rPr>
          <w:rStyle w:val="Strong"/>
        </w:rPr>
        <w:t>Answer:</w:t>
      </w:r>
      <w:r>
        <w:t xml:space="preserve"> (ii) Blood group</w:t>
      </w:r>
    </w:p>
    <w:p w:rsidR="006D7269" w:rsidRDefault="006D7269" w:rsidP="006D7269">
      <w:pPr>
        <w:pStyle w:val="NormalWeb"/>
      </w:pPr>
      <w:r>
        <w:t>b) Discontinuous variation includes</w:t>
      </w:r>
      <w:proofErr w:type="gramStart"/>
      <w:r>
        <w:t>:</w:t>
      </w:r>
      <w:proofErr w:type="gramEnd"/>
      <w:r>
        <w:br/>
        <w:t>(</w:t>
      </w:r>
      <w:proofErr w:type="spellStart"/>
      <w:r>
        <w:t>i</w:t>
      </w:r>
      <w:proofErr w:type="spellEnd"/>
      <w:r>
        <w:t>) Number of fingers</w:t>
      </w:r>
      <w:r>
        <w:br/>
        <w:t>(ii) Presence or absence of earlobes</w:t>
      </w:r>
      <w:r>
        <w:br/>
        <w:t>(iii) Skin tone</w:t>
      </w:r>
      <w:r>
        <w:br/>
        <w:t>(iv) Intelligence</w:t>
      </w:r>
    </w:p>
    <w:p w:rsidR="006D7269" w:rsidRDefault="006D7269" w:rsidP="006D7269">
      <w:pPr>
        <w:pStyle w:val="NormalWeb"/>
      </w:pPr>
      <w:r>
        <w:rPr>
          <w:rStyle w:val="Strong"/>
        </w:rPr>
        <w:t>Answer:</w:t>
      </w:r>
      <w:r>
        <w:t xml:space="preserve"> (ii) Presence or absence of earlobes</w:t>
      </w:r>
    </w:p>
    <w:p w:rsidR="006D7269" w:rsidRDefault="006D7269" w:rsidP="006D7269">
      <w:pPr>
        <w:pStyle w:val="NormalWeb"/>
      </w:pPr>
      <w:r>
        <w:t xml:space="preserve">c) Which characteristic shows </w:t>
      </w:r>
      <w:r>
        <w:rPr>
          <w:rStyle w:val="Strong"/>
        </w:rPr>
        <w:t>continuous variation</w:t>
      </w:r>
      <w:r>
        <w:t>?</w:t>
      </w:r>
      <w:r>
        <w:br/>
        <w:t>(</w:t>
      </w:r>
      <w:proofErr w:type="spellStart"/>
      <w:r>
        <w:t>i</w:t>
      </w:r>
      <w:proofErr w:type="spellEnd"/>
      <w:r>
        <w:t xml:space="preserve">) Eye </w:t>
      </w:r>
      <w:proofErr w:type="gramStart"/>
      <w:r>
        <w:t>color</w:t>
      </w:r>
      <w:proofErr w:type="gramEnd"/>
      <w:r>
        <w:br/>
      </w:r>
      <w:r>
        <w:lastRenderedPageBreak/>
        <w:t>(ii) Hair color</w:t>
      </w:r>
      <w:r>
        <w:br/>
        <w:t>(iii) Weight</w:t>
      </w:r>
      <w:r>
        <w:br/>
        <w:t>(iv) Blood group</w:t>
      </w:r>
    </w:p>
    <w:p w:rsidR="006D7269" w:rsidRDefault="006D7269" w:rsidP="006D7269">
      <w:pPr>
        <w:pStyle w:val="NormalWeb"/>
      </w:pPr>
      <w:r>
        <w:rPr>
          <w:rStyle w:val="Strong"/>
        </w:rPr>
        <w:t>Answer:</w:t>
      </w:r>
      <w:r>
        <w:t xml:space="preserve"> (iii) Weight</w:t>
      </w:r>
    </w:p>
    <w:p w:rsidR="006D7269" w:rsidRDefault="006D7269" w:rsidP="006D7269">
      <w:r>
        <w:pict>
          <v:rect id="_x0000_i1038" style="width:0;height:1.5pt" o:hralign="center" o:hrstd="t" o:hr="t" fillcolor="#a0a0a0" stroked="f"/>
        </w:pict>
      </w:r>
    </w:p>
    <w:p w:rsidR="006D7269" w:rsidRDefault="006D7269" w:rsidP="006D7269">
      <w:pPr>
        <w:pStyle w:val="Heading3"/>
      </w:pPr>
      <w:r>
        <w:rPr>
          <w:rStyle w:val="Strong"/>
          <w:b/>
          <w:bCs/>
        </w:rPr>
        <w:t>14) Match each greenhouse practice to the factor it helps improve the rate of photosynthesis.</w:t>
      </w:r>
      <w:r>
        <w:t xml:space="preserve"> (3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1672"/>
      </w:tblGrid>
      <w:tr w:rsidR="006D7269" w:rsidTr="006D7269">
        <w:trPr>
          <w:tblHeader/>
          <w:tblCellSpacing w:w="15" w:type="dxa"/>
        </w:trPr>
        <w:tc>
          <w:tcPr>
            <w:tcW w:w="0" w:type="auto"/>
            <w:vAlign w:val="center"/>
            <w:hideMark/>
          </w:tcPr>
          <w:p w:rsidR="006D7269" w:rsidRDefault="006D7269">
            <w:pPr>
              <w:jc w:val="center"/>
              <w:rPr>
                <w:b/>
                <w:bCs/>
                <w:sz w:val="24"/>
                <w:szCs w:val="24"/>
              </w:rPr>
            </w:pPr>
            <w:r>
              <w:rPr>
                <w:rStyle w:val="Strong"/>
              </w:rPr>
              <w:t>Practices</w:t>
            </w:r>
          </w:p>
        </w:tc>
        <w:tc>
          <w:tcPr>
            <w:tcW w:w="0" w:type="auto"/>
            <w:vAlign w:val="center"/>
            <w:hideMark/>
          </w:tcPr>
          <w:p w:rsidR="006D7269" w:rsidRDefault="006D7269">
            <w:pPr>
              <w:jc w:val="center"/>
              <w:rPr>
                <w:b/>
                <w:bCs/>
                <w:sz w:val="24"/>
                <w:szCs w:val="24"/>
              </w:rPr>
            </w:pPr>
            <w:r>
              <w:rPr>
                <w:rStyle w:val="Strong"/>
              </w:rPr>
              <w:t>Factors Improved</w:t>
            </w:r>
          </w:p>
        </w:tc>
      </w:tr>
    </w:tbl>
    <w:p w:rsidR="006D7269" w:rsidRDefault="006D7269" w:rsidP="006D7269">
      <w:pPr>
        <w:pStyle w:val="NormalWeb"/>
        <w:numPr>
          <w:ilvl w:val="0"/>
          <w:numId w:val="4"/>
        </w:numPr>
      </w:pPr>
      <w:r>
        <w:t>Adding carbon dioxide tanks | A) Increases CO₂ concentration</w:t>
      </w:r>
    </w:p>
    <w:p w:rsidR="006D7269" w:rsidRDefault="006D7269" w:rsidP="006D7269">
      <w:pPr>
        <w:pStyle w:val="NormalWeb"/>
        <w:numPr>
          <w:ilvl w:val="0"/>
          <w:numId w:val="4"/>
        </w:numPr>
      </w:pPr>
      <w:r>
        <w:t>Installing grow lights | B) Increases light intensity</w:t>
      </w:r>
    </w:p>
    <w:p w:rsidR="006D7269" w:rsidRDefault="006D7269" w:rsidP="006D7269">
      <w:pPr>
        <w:pStyle w:val="NormalWeb"/>
        <w:numPr>
          <w:ilvl w:val="0"/>
          <w:numId w:val="4"/>
        </w:numPr>
      </w:pPr>
      <w:r>
        <w:t>Using heaters | C) Optimizes temperature</w:t>
      </w:r>
    </w:p>
    <w:p w:rsidR="006D7269" w:rsidRDefault="006D7269" w:rsidP="006D7269">
      <w:pPr>
        <w:pStyle w:val="NormalWeb"/>
      </w:pPr>
      <w:r>
        <w:rPr>
          <w:rStyle w:val="Strong"/>
        </w:rPr>
        <w:t>Answers</w:t>
      </w:r>
      <w:proofErr w:type="gramStart"/>
      <w:r>
        <w:rPr>
          <w:rStyle w:val="Strong"/>
        </w:rPr>
        <w:t>:</w:t>
      </w:r>
      <w:proofErr w:type="gramEnd"/>
      <w:r>
        <w:br/>
        <w:t>1 → A</w:t>
      </w:r>
      <w:r>
        <w:br/>
        <w:t>2 → B</w:t>
      </w:r>
      <w:r>
        <w:br/>
        <w:t>3 → C</w:t>
      </w:r>
    </w:p>
    <w:p w:rsidR="006D7269" w:rsidRDefault="006D7269" w:rsidP="006D7269">
      <w:r>
        <w:pict>
          <v:rect id="_x0000_i1039"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Sure! Here are similar styled questions with answers provided for each section:</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0"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15) Multiple Choice Questions: (3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How do desert plants minimize water loss?</w:t>
      </w:r>
      <w:r w:rsidRPr="006D7269">
        <w:rPr>
          <w:rFonts w:ascii="Times New Roman" w:eastAsia="Times New Roman" w:hAnsi="Times New Roman" w:cs="Times New Roman"/>
          <w:sz w:val="24"/>
          <w:szCs w:val="24"/>
        </w:rPr>
        <w:br/>
        <w:t>(</w:t>
      </w:r>
      <w:proofErr w:type="spellStart"/>
      <w:r w:rsidRPr="006D7269">
        <w:rPr>
          <w:rFonts w:ascii="Times New Roman" w:eastAsia="Times New Roman" w:hAnsi="Times New Roman" w:cs="Times New Roman"/>
          <w:sz w:val="24"/>
          <w:szCs w:val="24"/>
        </w:rPr>
        <w:t>i</w:t>
      </w:r>
      <w:proofErr w:type="spellEnd"/>
      <w:r w:rsidRPr="006D7269">
        <w:rPr>
          <w:rFonts w:ascii="Times New Roman" w:eastAsia="Times New Roman" w:hAnsi="Times New Roman" w:cs="Times New Roman"/>
          <w:sz w:val="24"/>
          <w:szCs w:val="24"/>
        </w:rPr>
        <w:t>) By having large, thin leaves</w:t>
      </w:r>
      <w:r w:rsidRPr="006D7269">
        <w:rPr>
          <w:rFonts w:ascii="Times New Roman" w:eastAsia="Times New Roman" w:hAnsi="Times New Roman" w:cs="Times New Roman"/>
          <w:sz w:val="24"/>
          <w:szCs w:val="24"/>
        </w:rPr>
        <w:br/>
        <w:t>(ii) By closing their stomata during the day</w:t>
      </w:r>
      <w:r w:rsidRPr="006D7269">
        <w:rPr>
          <w:rFonts w:ascii="Times New Roman" w:eastAsia="Times New Roman" w:hAnsi="Times New Roman" w:cs="Times New Roman"/>
          <w:sz w:val="24"/>
          <w:szCs w:val="24"/>
        </w:rPr>
        <w:br/>
        <w:t>(iii) By absorbing water through roots only at night</w:t>
      </w:r>
      <w:r w:rsidRPr="006D7269">
        <w:rPr>
          <w:rFonts w:ascii="Times New Roman" w:eastAsia="Times New Roman" w:hAnsi="Times New Roman" w:cs="Times New Roman"/>
          <w:sz w:val="24"/>
          <w:szCs w:val="24"/>
        </w:rPr>
        <w:br/>
        <w:t>(iv) By having shallow root systems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r w:rsidRPr="006D7269">
        <w:rPr>
          <w:rFonts w:ascii="Times New Roman" w:eastAsia="Times New Roman" w:hAnsi="Times New Roman" w:cs="Times New Roman"/>
          <w:sz w:val="24"/>
          <w:szCs w:val="24"/>
        </w:rPr>
        <w:t xml:space="preserve"> (ii) By closing their stomata during the day</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b) What is the primary role of stomata in plants?</w:t>
      </w:r>
      <w:r w:rsidRPr="006D7269">
        <w:rPr>
          <w:rFonts w:ascii="Times New Roman" w:eastAsia="Times New Roman" w:hAnsi="Times New Roman" w:cs="Times New Roman"/>
          <w:sz w:val="24"/>
          <w:szCs w:val="24"/>
        </w:rPr>
        <w:br/>
        <w:t>(</w:t>
      </w:r>
      <w:proofErr w:type="spellStart"/>
      <w:r w:rsidRPr="006D7269">
        <w:rPr>
          <w:rFonts w:ascii="Times New Roman" w:eastAsia="Times New Roman" w:hAnsi="Times New Roman" w:cs="Times New Roman"/>
          <w:sz w:val="24"/>
          <w:szCs w:val="24"/>
        </w:rPr>
        <w:t>i</w:t>
      </w:r>
      <w:proofErr w:type="spellEnd"/>
      <w:r w:rsidRPr="006D7269">
        <w:rPr>
          <w:rFonts w:ascii="Times New Roman" w:eastAsia="Times New Roman" w:hAnsi="Times New Roman" w:cs="Times New Roman"/>
          <w:sz w:val="24"/>
          <w:szCs w:val="24"/>
        </w:rPr>
        <w:t xml:space="preserve">) To absorb nutrients from the </w:t>
      </w:r>
      <w:proofErr w:type="gramStart"/>
      <w:r w:rsidRPr="006D7269">
        <w:rPr>
          <w:rFonts w:ascii="Times New Roman" w:eastAsia="Times New Roman" w:hAnsi="Times New Roman" w:cs="Times New Roman"/>
          <w:sz w:val="24"/>
          <w:szCs w:val="24"/>
        </w:rPr>
        <w:t>soil</w:t>
      </w:r>
      <w:proofErr w:type="gramEnd"/>
      <w:r w:rsidRPr="006D7269">
        <w:rPr>
          <w:rFonts w:ascii="Times New Roman" w:eastAsia="Times New Roman" w:hAnsi="Times New Roman" w:cs="Times New Roman"/>
          <w:sz w:val="24"/>
          <w:szCs w:val="24"/>
        </w:rPr>
        <w:br/>
        <w:t>(ii) To allow gas exchange and regulate water loss</w:t>
      </w:r>
      <w:r w:rsidRPr="006D7269">
        <w:rPr>
          <w:rFonts w:ascii="Times New Roman" w:eastAsia="Times New Roman" w:hAnsi="Times New Roman" w:cs="Times New Roman"/>
          <w:sz w:val="24"/>
          <w:szCs w:val="24"/>
        </w:rPr>
        <w:br/>
        <w:t>(iii) To protect the plant from herbivores</w:t>
      </w:r>
      <w:r w:rsidRPr="006D7269">
        <w:rPr>
          <w:rFonts w:ascii="Times New Roman" w:eastAsia="Times New Roman" w:hAnsi="Times New Roman" w:cs="Times New Roman"/>
          <w:sz w:val="24"/>
          <w:szCs w:val="24"/>
        </w:rPr>
        <w:br/>
        <w:t>(iv) To store food</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r w:rsidRPr="006D7269">
        <w:rPr>
          <w:rFonts w:ascii="Times New Roman" w:eastAsia="Times New Roman" w:hAnsi="Times New Roman" w:cs="Times New Roman"/>
          <w:sz w:val="24"/>
          <w:szCs w:val="24"/>
        </w:rPr>
        <w:t xml:space="preserve"> (ii) To allow gas exchange and regulate water loss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lastRenderedPageBreak/>
        <w:t>c) Which part of the plant is mainly responsible for photosynthesis?</w:t>
      </w:r>
      <w:r w:rsidRPr="006D7269">
        <w:rPr>
          <w:rFonts w:ascii="Times New Roman" w:eastAsia="Times New Roman" w:hAnsi="Times New Roman" w:cs="Times New Roman"/>
          <w:sz w:val="24"/>
          <w:szCs w:val="24"/>
        </w:rPr>
        <w:br/>
        <w:t>(</w:t>
      </w:r>
      <w:proofErr w:type="spellStart"/>
      <w:r w:rsidRPr="006D7269">
        <w:rPr>
          <w:rFonts w:ascii="Times New Roman" w:eastAsia="Times New Roman" w:hAnsi="Times New Roman" w:cs="Times New Roman"/>
          <w:sz w:val="24"/>
          <w:szCs w:val="24"/>
        </w:rPr>
        <w:t>i</w:t>
      </w:r>
      <w:proofErr w:type="spellEnd"/>
      <w:r w:rsidRPr="006D7269">
        <w:rPr>
          <w:rFonts w:ascii="Times New Roman" w:eastAsia="Times New Roman" w:hAnsi="Times New Roman" w:cs="Times New Roman"/>
          <w:sz w:val="24"/>
          <w:szCs w:val="24"/>
        </w:rPr>
        <w:t xml:space="preserve">) </w:t>
      </w:r>
      <w:proofErr w:type="gramStart"/>
      <w:r w:rsidRPr="006D7269">
        <w:rPr>
          <w:rFonts w:ascii="Times New Roman" w:eastAsia="Times New Roman" w:hAnsi="Times New Roman" w:cs="Times New Roman"/>
          <w:sz w:val="24"/>
          <w:szCs w:val="24"/>
        </w:rPr>
        <w:t>Roots</w:t>
      </w:r>
      <w:proofErr w:type="gramEnd"/>
      <w:r w:rsidRPr="006D7269">
        <w:rPr>
          <w:rFonts w:ascii="Times New Roman" w:eastAsia="Times New Roman" w:hAnsi="Times New Roman" w:cs="Times New Roman"/>
          <w:sz w:val="24"/>
          <w:szCs w:val="24"/>
        </w:rPr>
        <w:br/>
        <w:t>(ii) Stem</w:t>
      </w:r>
      <w:r w:rsidRPr="006D7269">
        <w:rPr>
          <w:rFonts w:ascii="Times New Roman" w:eastAsia="Times New Roman" w:hAnsi="Times New Roman" w:cs="Times New Roman"/>
          <w:sz w:val="24"/>
          <w:szCs w:val="24"/>
        </w:rPr>
        <w:br/>
        <w:t>(iii) Leaves</w:t>
      </w:r>
      <w:r w:rsidRPr="006D7269">
        <w:rPr>
          <w:rFonts w:ascii="Times New Roman" w:eastAsia="Times New Roman" w:hAnsi="Times New Roman" w:cs="Times New Roman"/>
          <w:sz w:val="24"/>
          <w:szCs w:val="24"/>
        </w:rPr>
        <w:br/>
        <w:t>(iv) Flowers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r w:rsidRPr="006D7269">
        <w:rPr>
          <w:rFonts w:ascii="Times New Roman" w:eastAsia="Times New Roman" w:hAnsi="Times New Roman" w:cs="Times New Roman"/>
          <w:sz w:val="24"/>
          <w:szCs w:val="24"/>
        </w:rPr>
        <w:t xml:space="preserve"> (iii) Leaves</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1"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16) True/False Questions: (3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Chlorophyll is responsible for capturing light energy during photosynthesis.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True</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b) Transpiration mainly occurs through the roots of plants.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False</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c) Xylem vessels transport water from the roots to other parts of the plant.</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True</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2"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17) Multiple Choice Questions: (2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Why do plants wilt during drought conditions?</w:t>
      </w:r>
      <w:r w:rsidRPr="006D7269">
        <w:rPr>
          <w:rFonts w:ascii="Times New Roman" w:eastAsia="Times New Roman" w:hAnsi="Times New Roman" w:cs="Times New Roman"/>
          <w:sz w:val="24"/>
          <w:szCs w:val="24"/>
        </w:rPr>
        <w:br/>
        <w:t>(</w:t>
      </w:r>
      <w:proofErr w:type="spellStart"/>
      <w:r w:rsidRPr="006D7269">
        <w:rPr>
          <w:rFonts w:ascii="Times New Roman" w:eastAsia="Times New Roman" w:hAnsi="Times New Roman" w:cs="Times New Roman"/>
          <w:sz w:val="24"/>
          <w:szCs w:val="24"/>
        </w:rPr>
        <w:t>i</w:t>
      </w:r>
      <w:proofErr w:type="spellEnd"/>
      <w:r w:rsidRPr="006D7269">
        <w:rPr>
          <w:rFonts w:ascii="Times New Roman" w:eastAsia="Times New Roman" w:hAnsi="Times New Roman" w:cs="Times New Roman"/>
          <w:sz w:val="24"/>
          <w:szCs w:val="24"/>
        </w:rPr>
        <w:t>) Because they absorb too much water</w:t>
      </w:r>
      <w:r w:rsidRPr="006D7269">
        <w:rPr>
          <w:rFonts w:ascii="Times New Roman" w:eastAsia="Times New Roman" w:hAnsi="Times New Roman" w:cs="Times New Roman"/>
          <w:sz w:val="24"/>
          <w:szCs w:val="24"/>
        </w:rPr>
        <w:br/>
        <w:t>(ii) Because water loss exceeds water uptake</w:t>
      </w:r>
      <w:r w:rsidRPr="006D7269">
        <w:rPr>
          <w:rFonts w:ascii="Times New Roman" w:eastAsia="Times New Roman" w:hAnsi="Times New Roman" w:cs="Times New Roman"/>
          <w:sz w:val="24"/>
          <w:szCs w:val="24"/>
        </w:rPr>
        <w:br/>
        <w:t>(iii) Because they produce too much chlorophyll</w:t>
      </w:r>
      <w:r w:rsidRPr="006D7269">
        <w:rPr>
          <w:rFonts w:ascii="Times New Roman" w:eastAsia="Times New Roman" w:hAnsi="Times New Roman" w:cs="Times New Roman"/>
          <w:sz w:val="24"/>
          <w:szCs w:val="24"/>
        </w:rPr>
        <w:br/>
        <w:t>(iv) Because the stomata remain open all the time</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r w:rsidRPr="006D7269">
        <w:rPr>
          <w:rFonts w:ascii="Times New Roman" w:eastAsia="Times New Roman" w:hAnsi="Times New Roman" w:cs="Times New Roman"/>
          <w:sz w:val="24"/>
          <w:szCs w:val="24"/>
        </w:rPr>
        <w:t xml:space="preserve"> (ii) Because water loss exceeds water uptake</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b) What is the function of phloem in plants?</w:t>
      </w:r>
      <w:r w:rsidRPr="006D7269">
        <w:rPr>
          <w:rFonts w:ascii="Times New Roman" w:eastAsia="Times New Roman" w:hAnsi="Times New Roman" w:cs="Times New Roman"/>
          <w:sz w:val="24"/>
          <w:szCs w:val="24"/>
        </w:rPr>
        <w:br/>
        <w:t>(</w:t>
      </w:r>
      <w:proofErr w:type="spellStart"/>
      <w:r w:rsidRPr="006D7269">
        <w:rPr>
          <w:rFonts w:ascii="Times New Roman" w:eastAsia="Times New Roman" w:hAnsi="Times New Roman" w:cs="Times New Roman"/>
          <w:sz w:val="24"/>
          <w:szCs w:val="24"/>
        </w:rPr>
        <w:t>i</w:t>
      </w:r>
      <w:proofErr w:type="spellEnd"/>
      <w:r w:rsidRPr="006D7269">
        <w:rPr>
          <w:rFonts w:ascii="Times New Roman" w:eastAsia="Times New Roman" w:hAnsi="Times New Roman" w:cs="Times New Roman"/>
          <w:sz w:val="24"/>
          <w:szCs w:val="24"/>
        </w:rPr>
        <w:t>) Transport water</w:t>
      </w:r>
      <w:r w:rsidRPr="006D7269">
        <w:rPr>
          <w:rFonts w:ascii="Times New Roman" w:eastAsia="Times New Roman" w:hAnsi="Times New Roman" w:cs="Times New Roman"/>
          <w:sz w:val="24"/>
          <w:szCs w:val="24"/>
        </w:rPr>
        <w:br/>
        <w:t>(ii) Transport food (sugars)</w:t>
      </w:r>
      <w:r w:rsidRPr="006D7269">
        <w:rPr>
          <w:rFonts w:ascii="Times New Roman" w:eastAsia="Times New Roman" w:hAnsi="Times New Roman" w:cs="Times New Roman"/>
          <w:sz w:val="24"/>
          <w:szCs w:val="24"/>
        </w:rPr>
        <w:br/>
        <w:t>(iii) Provide structural support</w:t>
      </w:r>
      <w:r w:rsidRPr="006D7269">
        <w:rPr>
          <w:rFonts w:ascii="Times New Roman" w:eastAsia="Times New Roman" w:hAnsi="Times New Roman" w:cs="Times New Roman"/>
          <w:sz w:val="24"/>
          <w:szCs w:val="24"/>
        </w:rPr>
        <w:br/>
        <w:t>(iv) Store minerals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r w:rsidRPr="006D7269">
        <w:rPr>
          <w:rFonts w:ascii="Times New Roman" w:eastAsia="Times New Roman" w:hAnsi="Times New Roman" w:cs="Times New Roman"/>
          <w:sz w:val="24"/>
          <w:szCs w:val="24"/>
        </w:rPr>
        <w:t xml:space="preserve"> (ii) Transport food (sugars)</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3"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18) Match each organelle to the cell type it is found in. Write the correct letter (A or B) next to each number. (4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9"/>
        <w:gridCol w:w="2948"/>
      </w:tblGrid>
      <w:tr w:rsidR="006D7269" w:rsidRPr="006D7269" w:rsidTr="006D7269">
        <w:trPr>
          <w:tblHeader/>
          <w:tblCellSpacing w:w="15" w:type="dxa"/>
        </w:trPr>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Organelles</w:t>
            </w:r>
          </w:p>
        </w:tc>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Cell Type</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1) Chloroplasts</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Found in animal cells only</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2) Lysosomes</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B) Found in plant cells only</w:t>
            </w:r>
          </w:p>
        </w:tc>
      </w:tr>
    </w:tbl>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lastRenderedPageBreak/>
        <w:t>Answer:</w:t>
      </w:r>
    </w:p>
    <w:p w:rsidR="006D7269" w:rsidRPr="006D7269" w:rsidRDefault="006D7269" w:rsidP="006D72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B (Chloroplasts found in plant cells only)</w:t>
      </w:r>
    </w:p>
    <w:p w:rsidR="006D7269" w:rsidRPr="006D7269" w:rsidRDefault="006D7269" w:rsidP="006D72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(Lysosomes found mainly in animal cells)</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4"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19) Genetics Problem: (10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In peas, tall (T) is dominant over short (t). A heterozygous tall plant is crossed with a short plant.</w:t>
      </w:r>
    </w:p>
    <w:p w:rsidR="006D7269" w:rsidRPr="006D7269" w:rsidRDefault="006D7269" w:rsidP="006D72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Write the genotype of the parents.</w:t>
      </w:r>
    </w:p>
    <w:p w:rsidR="006D7269" w:rsidRPr="006D7269" w:rsidRDefault="006D7269" w:rsidP="006D72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Calculate the genotypic and phenotypic ratios of the offspring.</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Answer</w:t>
      </w:r>
      <w:proofErr w:type="gramStart"/>
      <w:r w:rsidRPr="006D7269">
        <w:rPr>
          <w:rFonts w:ascii="Times New Roman" w:eastAsia="Times New Roman" w:hAnsi="Times New Roman" w:cs="Times New Roman"/>
          <w:b/>
          <w:bCs/>
          <w:sz w:val="24"/>
          <w:szCs w:val="24"/>
        </w:rPr>
        <w:t>:</w:t>
      </w:r>
      <w:proofErr w:type="gramEnd"/>
      <w:r w:rsidRPr="006D7269">
        <w:rPr>
          <w:rFonts w:ascii="Times New Roman" w:eastAsia="Times New Roman" w:hAnsi="Times New Roman" w:cs="Times New Roman"/>
          <w:sz w:val="24"/>
          <w:szCs w:val="24"/>
        </w:rPr>
        <w:br/>
        <w:t xml:space="preserve">Parent genotypes: Tt (tall) × </w:t>
      </w:r>
      <w:proofErr w:type="spellStart"/>
      <w:r w:rsidRPr="006D7269">
        <w:rPr>
          <w:rFonts w:ascii="Times New Roman" w:eastAsia="Times New Roman" w:hAnsi="Times New Roman" w:cs="Times New Roman"/>
          <w:sz w:val="24"/>
          <w:szCs w:val="24"/>
        </w:rPr>
        <w:t>tt</w:t>
      </w:r>
      <w:proofErr w:type="spellEnd"/>
      <w:r w:rsidRPr="006D7269">
        <w:rPr>
          <w:rFonts w:ascii="Times New Roman" w:eastAsia="Times New Roman" w:hAnsi="Times New Roman" w:cs="Times New Roman"/>
          <w:sz w:val="24"/>
          <w:szCs w:val="24"/>
        </w:rPr>
        <w:t xml:space="preserve"> (short)</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Punnett Square: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
        <w:gridCol w:w="274"/>
        <w:gridCol w:w="289"/>
      </w:tblGrid>
      <w:tr w:rsidR="006D7269" w:rsidRPr="006D7269" w:rsidTr="006D7269">
        <w:trPr>
          <w:tblHeader/>
          <w:tblCellSpacing w:w="15" w:type="dxa"/>
        </w:trPr>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t</w:t>
            </w:r>
          </w:p>
        </w:tc>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t</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Tt</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Tt</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proofErr w:type="spellStart"/>
            <w:r w:rsidRPr="006D7269">
              <w:rPr>
                <w:rFonts w:ascii="Times New Roman" w:eastAsia="Times New Roman" w:hAnsi="Times New Roman" w:cs="Times New Roman"/>
                <w:sz w:val="24"/>
                <w:szCs w:val="24"/>
              </w:rPr>
              <w:t>tt</w:t>
            </w:r>
            <w:proofErr w:type="spellEnd"/>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proofErr w:type="spellStart"/>
            <w:r w:rsidRPr="006D7269">
              <w:rPr>
                <w:rFonts w:ascii="Times New Roman" w:eastAsia="Times New Roman" w:hAnsi="Times New Roman" w:cs="Times New Roman"/>
                <w:sz w:val="24"/>
                <w:szCs w:val="24"/>
              </w:rPr>
              <w:t>tt</w:t>
            </w:r>
            <w:proofErr w:type="spellEnd"/>
          </w:p>
        </w:tc>
      </w:tr>
    </w:tbl>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Genotypic ratio:</w:t>
      </w:r>
    </w:p>
    <w:p w:rsidR="006D7269" w:rsidRPr="006D7269" w:rsidRDefault="006D7269" w:rsidP="006D72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 xml:space="preserve">Tt : </w:t>
      </w:r>
      <w:proofErr w:type="spellStart"/>
      <w:r w:rsidRPr="006D7269">
        <w:rPr>
          <w:rFonts w:ascii="Times New Roman" w:eastAsia="Times New Roman" w:hAnsi="Times New Roman" w:cs="Times New Roman"/>
          <w:sz w:val="24"/>
          <w:szCs w:val="24"/>
        </w:rPr>
        <w:t>tt</w:t>
      </w:r>
      <w:proofErr w:type="spellEnd"/>
      <w:r w:rsidRPr="006D7269">
        <w:rPr>
          <w:rFonts w:ascii="Times New Roman" w:eastAsia="Times New Roman" w:hAnsi="Times New Roman" w:cs="Times New Roman"/>
          <w:sz w:val="24"/>
          <w:szCs w:val="24"/>
        </w:rPr>
        <w:t xml:space="preserve"> = 2 : 2 = 1 : 1</w:t>
      </w:r>
      <w:r w:rsidRPr="006D7269">
        <w:rPr>
          <w:rFonts w:ascii="Times New Roman" w:eastAsia="Times New Roman" w:hAnsi="Times New Roman" w:cs="Times New Roman"/>
          <w:sz w:val="24"/>
          <w:szCs w:val="24"/>
        </w:rPr>
        <w:br/>
        <w:t>Phenotypic ratio:</w:t>
      </w:r>
    </w:p>
    <w:p w:rsidR="006D7269" w:rsidRPr="006D7269" w:rsidRDefault="006D7269" w:rsidP="006D72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Tall : Short = 2 : 2 = 1 : 1 (50% tall, 50% short)</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5"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20) Short Answer: (10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proofErr w:type="gramStart"/>
      <w:r w:rsidRPr="006D7269">
        <w:rPr>
          <w:rFonts w:ascii="Times New Roman" w:eastAsia="Times New Roman" w:hAnsi="Times New Roman" w:cs="Times New Roman"/>
          <w:sz w:val="24"/>
          <w:szCs w:val="24"/>
        </w:rPr>
        <w:t>a</w:t>
      </w:r>
      <w:proofErr w:type="gramEnd"/>
      <w:r w:rsidRPr="006D7269">
        <w:rPr>
          <w:rFonts w:ascii="Times New Roman" w:eastAsia="Times New Roman" w:hAnsi="Times New Roman" w:cs="Times New Roman"/>
          <w:sz w:val="24"/>
          <w:szCs w:val="24"/>
        </w:rPr>
        <w:t>) Explain why photosynthesis is vital for life on earth. (7 marks)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p>
    <w:p w:rsidR="006D7269" w:rsidRPr="006D7269" w:rsidRDefault="006D7269" w:rsidP="006D72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Photosynthesis produces oxygen, which is essential for respiration in most living organisms.</w:t>
      </w:r>
    </w:p>
    <w:p w:rsidR="006D7269" w:rsidRPr="006D7269" w:rsidRDefault="006D7269" w:rsidP="006D72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It converts solar energy into chemical energy stored as glucose, which is the base of the food chain.</w:t>
      </w:r>
    </w:p>
    <w:p w:rsidR="006D7269" w:rsidRPr="006D7269" w:rsidRDefault="006D7269" w:rsidP="006D72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Without photosynthesis, plants would not produce food, causing a collapse in ecosystems.</w:t>
      </w:r>
    </w:p>
    <w:p w:rsidR="006D7269" w:rsidRPr="006D7269" w:rsidRDefault="006D7269" w:rsidP="006D72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It helps regulate atmospheric carbon dioxide levels.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lastRenderedPageBreak/>
        <w:t>b) Why does photosynthesis occur more in leaves than in roots or stems? (3 marks)</w:t>
      </w:r>
      <w:r w:rsidRPr="006D7269">
        <w:rPr>
          <w:rFonts w:ascii="Times New Roman" w:eastAsia="Times New Roman" w:hAnsi="Times New Roman" w:cs="Times New Roman"/>
          <w:sz w:val="24"/>
          <w:szCs w:val="24"/>
        </w:rPr>
        <w:br/>
      </w:r>
      <w:r w:rsidRPr="006D7269">
        <w:rPr>
          <w:rFonts w:ascii="Times New Roman" w:eastAsia="Times New Roman" w:hAnsi="Times New Roman" w:cs="Times New Roman"/>
          <w:b/>
          <w:bCs/>
          <w:sz w:val="24"/>
          <w:szCs w:val="24"/>
        </w:rPr>
        <w:t>Answer:</w:t>
      </w:r>
    </w:p>
    <w:p w:rsidR="006D7269" w:rsidRPr="006D7269" w:rsidRDefault="006D7269" w:rsidP="006D72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Leaves contain more chloroplasts, the site of photosynthesis.</w:t>
      </w:r>
    </w:p>
    <w:p w:rsidR="006D7269" w:rsidRPr="006D7269" w:rsidRDefault="006D7269" w:rsidP="006D72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Leaves have a large surface area for maximum light absorption.</w:t>
      </w:r>
    </w:p>
    <w:p w:rsidR="006D7269" w:rsidRPr="006D7269" w:rsidRDefault="006D7269" w:rsidP="006D72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Roots and stems are mostly underground or shaded, limiting light availability.</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6" style="width:0;height:1.5pt" o:hralign="center" o:hrstd="t" o:hr="t" fillcolor="#a0a0a0" stroked="f"/>
        </w:pic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21) Genetics Explanation: (8 marks)</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A man complains that his wife only bears female children. Explain, using a Punnett square, why the father determines the sex of the child.</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b/>
          <w:bCs/>
          <w:sz w:val="24"/>
          <w:szCs w:val="24"/>
        </w:rPr>
        <w:t>Answer:</w:t>
      </w:r>
    </w:p>
    <w:p w:rsidR="006D7269" w:rsidRPr="006D7269" w:rsidRDefault="006D7269" w:rsidP="006D72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The sex of a child is determined by the sex chromosomes: X and Y.</w:t>
      </w:r>
    </w:p>
    <w:p w:rsidR="006D7269" w:rsidRPr="006D7269" w:rsidRDefault="006D7269" w:rsidP="006D72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Females have XX chromosomes, males have XY chromosomes.</w:t>
      </w:r>
    </w:p>
    <w:p w:rsidR="006D7269" w:rsidRPr="006D7269" w:rsidRDefault="006D7269" w:rsidP="006D72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The mother can only pass X chromosomes, while the father can pass either X or Y.</w:t>
      </w:r>
    </w:p>
    <w:p w:rsidR="006D7269" w:rsidRPr="006D7269" w:rsidRDefault="006D7269" w:rsidP="006D72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If the father passes X, the child is female (XX).</w:t>
      </w:r>
    </w:p>
    <w:p w:rsidR="006D7269" w:rsidRPr="006D7269" w:rsidRDefault="006D7269" w:rsidP="006D72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If the father passes Y, the child is male (XY).</w:t>
      </w:r>
    </w:p>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Punnett square: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8"/>
        <w:gridCol w:w="1280"/>
        <w:gridCol w:w="1295"/>
      </w:tblGrid>
      <w:tr w:rsidR="006D7269" w:rsidRPr="006D7269" w:rsidTr="006D7269">
        <w:trPr>
          <w:tblHeader/>
          <w:tblCellSpacing w:w="15" w:type="dxa"/>
        </w:trPr>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X (mother)</w:t>
            </w:r>
          </w:p>
        </w:tc>
        <w:tc>
          <w:tcPr>
            <w:tcW w:w="0" w:type="auto"/>
            <w:vAlign w:val="center"/>
            <w:hideMark/>
          </w:tcPr>
          <w:p w:rsidR="006D7269" w:rsidRPr="006D7269" w:rsidRDefault="006D7269" w:rsidP="006D7269">
            <w:pPr>
              <w:spacing w:after="0" w:line="240" w:lineRule="auto"/>
              <w:jc w:val="center"/>
              <w:rPr>
                <w:rFonts w:ascii="Times New Roman" w:eastAsia="Times New Roman" w:hAnsi="Times New Roman" w:cs="Times New Roman"/>
                <w:b/>
                <w:bCs/>
                <w:sz w:val="24"/>
                <w:szCs w:val="24"/>
              </w:rPr>
            </w:pPr>
            <w:r w:rsidRPr="006D7269">
              <w:rPr>
                <w:rFonts w:ascii="Times New Roman" w:eastAsia="Times New Roman" w:hAnsi="Times New Roman" w:cs="Times New Roman"/>
                <w:b/>
                <w:bCs/>
                <w:sz w:val="24"/>
                <w:szCs w:val="24"/>
              </w:rPr>
              <w:t>X (mother)</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X (father)</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XX (female)</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XX (female)</w:t>
            </w:r>
          </w:p>
        </w:tc>
      </w:tr>
      <w:tr w:rsidR="006D7269" w:rsidRPr="006D7269" w:rsidTr="006D7269">
        <w:trPr>
          <w:tblCellSpacing w:w="15" w:type="dxa"/>
        </w:trPr>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Y (father)</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XY (male)</w:t>
            </w:r>
          </w:p>
        </w:tc>
        <w:tc>
          <w:tcPr>
            <w:tcW w:w="0" w:type="auto"/>
            <w:vAlign w:val="center"/>
            <w:hideMark/>
          </w:tcPr>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XY (male)</w:t>
            </w:r>
          </w:p>
        </w:tc>
      </w:tr>
    </w:tbl>
    <w:p w:rsidR="006D7269" w:rsidRPr="006D7269" w:rsidRDefault="006D7269" w:rsidP="006D7269">
      <w:pPr>
        <w:spacing w:before="100" w:beforeAutospacing="1" w:after="100" w:afterAutospacing="1"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t>Hence, the sex depends on whether the father passes X or Y.</w:t>
      </w:r>
    </w:p>
    <w:p w:rsidR="006D7269" w:rsidRPr="006D7269" w:rsidRDefault="006D7269" w:rsidP="006D7269">
      <w:pPr>
        <w:spacing w:after="0" w:line="240" w:lineRule="auto"/>
        <w:rPr>
          <w:rFonts w:ascii="Times New Roman" w:eastAsia="Times New Roman" w:hAnsi="Times New Roman" w:cs="Times New Roman"/>
          <w:sz w:val="24"/>
          <w:szCs w:val="24"/>
        </w:rPr>
      </w:pPr>
      <w:r w:rsidRPr="006D7269">
        <w:rPr>
          <w:rFonts w:ascii="Times New Roman" w:eastAsia="Times New Roman" w:hAnsi="Times New Roman" w:cs="Times New Roman"/>
          <w:sz w:val="24"/>
          <w:szCs w:val="24"/>
        </w:rPr>
        <w:pict>
          <v:rect id="_x0000_i1047" style="width:0;height:1.5pt" o:hralign="center" o:hrstd="t" o:hr="t" fillcolor="#a0a0a0" stroked="f"/>
        </w:pict>
      </w:r>
    </w:p>
    <w:p w:rsidR="006D7269" w:rsidRDefault="006D7269" w:rsidP="006D7269">
      <w:pPr>
        <w:pStyle w:val="NormalWeb"/>
      </w:pPr>
      <w:r>
        <w:t>Here are similar questions (modeled after Q22–Q24) with complete answers included:</w:t>
      </w:r>
    </w:p>
    <w:p w:rsidR="006D7269" w:rsidRDefault="006D7269" w:rsidP="006D7269">
      <w:r>
        <w:pict>
          <v:rect id="_x0000_i1048" style="width:0;height:1.5pt" o:hralign="center" o:hrstd="t" o:hr="t" fillcolor="#a0a0a0" stroked="f"/>
        </w:pict>
      </w:r>
    </w:p>
    <w:p w:rsidR="006D7269" w:rsidRDefault="006D7269" w:rsidP="006D7269">
      <w:pPr>
        <w:pStyle w:val="Heading3"/>
      </w:pPr>
      <w:r>
        <w:rPr>
          <w:rStyle w:val="Strong"/>
          <w:b/>
          <w:bCs/>
        </w:rPr>
        <w:t>22) Human females undergo menstruation cycle.</w:t>
      </w:r>
    </w:p>
    <w:p w:rsidR="006D7269" w:rsidRDefault="006D7269" w:rsidP="006D7269">
      <w:pPr>
        <w:pStyle w:val="NormalWeb"/>
      </w:pPr>
      <w:r>
        <w:rPr>
          <w:rStyle w:val="Strong"/>
        </w:rPr>
        <w:t>a) How many days does one menstrual cycle last?</w:t>
      </w:r>
      <w:r>
        <w:t xml:space="preserve"> (2 marks)</w:t>
      </w:r>
      <w:r>
        <w:br/>
      </w:r>
      <w:r>
        <w:rPr>
          <w:rStyle w:val="Strong"/>
        </w:rPr>
        <w:t>Answer:</w:t>
      </w:r>
      <w:r>
        <w:t xml:space="preserve"> Approximately 28 days, though it can vary between 21–35 days.</w:t>
      </w:r>
    </w:p>
    <w:p w:rsidR="006D7269" w:rsidRDefault="006D7269" w:rsidP="006D7269">
      <w:pPr>
        <w:pStyle w:val="NormalWeb"/>
      </w:pPr>
      <w:r>
        <w:rPr>
          <w:rStyle w:val="Strong"/>
        </w:rPr>
        <w:t>b) What happens on the first day of the menstrual cycle?</w:t>
      </w:r>
      <w:r>
        <w:t xml:space="preserve"> (2 marks)</w:t>
      </w:r>
      <w:r>
        <w:br/>
      </w:r>
      <w:r>
        <w:rPr>
          <w:rStyle w:val="Strong"/>
        </w:rPr>
        <w:t>Answer:</w:t>
      </w:r>
      <w:r>
        <w:t xml:space="preserve"> The lining of the uterus (endometrium) breaks down and is shed through the vagina, resulting in menstrual bleeding.</w:t>
      </w:r>
    </w:p>
    <w:p w:rsidR="006D7269" w:rsidRDefault="006D7269" w:rsidP="006D7269">
      <w:pPr>
        <w:pStyle w:val="NormalWeb"/>
      </w:pPr>
      <w:r>
        <w:rPr>
          <w:rStyle w:val="Strong"/>
        </w:rPr>
        <w:lastRenderedPageBreak/>
        <w:t>c) What happens if the egg cell is not fertilized?</w:t>
      </w:r>
      <w:r>
        <w:t xml:space="preserve"> (2 marks)</w:t>
      </w:r>
      <w:r>
        <w:br/>
      </w:r>
      <w:r>
        <w:rPr>
          <w:rStyle w:val="Strong"/>
        </w:rPr>
        <w:t>Answer:</w:t>
      </w:r>
      <w:r>
        <w:t xml:space="preserve"> The egg disintegrates, hormone levels drop, and the uterine lining is shed, leading to menstruation.</w:t>
      </w:r>
    </w:p>
    <w:p w:rsidR="006D7269" w:rsidRDefault="006D7269" w:rsidP="006D7269">
      <w:pPr>
        <w:pStyle w:val="NormalWeb"/>
      </w:pPr>
      <w:r>
        <w:rPr>
          <w:rStyle w:val="Strong"/>
        </w:rPr>
        <w:t xml:space="preserve">d) A group of senior one </w:t>
      </w:r>
      <w:proofErr w:type="gramStart"/>
      <w:r>
        <w:rPr>
          <w:rStyle w:val="Strong"/>
        </w:rPr>
        <w:t>students</w:t>
      </w:r>
      <w:proofErr w:type="gramEnd"/>
      <w:r>
        <w:rPr>
          <w:rStyle w:val="Strong"/>
        </w:rPr>
        <w:t xml:space="preserve"> were having a debate on where blood comes from during the menstrual cycle. Some members said the mature egg bursts in the uterus to release blood. Do you agree or disagree? Give reasons to support your answer.</w:t>
      </w:r>
      <w:r>
        <w:t xml:space="preserve"> (4 marks)</w:t>
      </w:r>
      <w:r>
        <w:br/>
      </w:r>
      <w:r>
        <w:rPr>
          <w:rStyle w:val="Strong"/>
        </w:rPr>
        <w:t>Answer</w:t>
      </w:r>
      <w:proofErr w:type="gramStart"/>
      <w:r>
        <w:rPr>
          <w:rStyle w:val="Strong"/>
        </w:rPr>
        <w:t>:</w:t>
      </w:r>
      <w:proofErr w:type="gramEnd"/>
      <w:r>
        <w:br/>
        <w:t>I disagree.</w:t>
      </w:r>
    </w:p>
    <w:p w:rsidR="006D7269" w:rsidRDefault="006D7269" w:rsidP="006D7269">
      <w:pPr>
        <w:pStyle w:val="NormalWeb"/>
        <w:numPr>
          <w:ilvl w:val="0"/>
          <w:numId w:val="11"/>
        </w:numPr>
      </w:pPr>
      <w:r>
        <w:t>The mature egg is released from the ovary, not the uterus.</w:t>
      </w:r>
    </w:p>
    <w:p w:rsidR="006D7269" w:rsidRDefault="006D7269" w:rsidP="006D7269">
      <w:pPr>
        <w:pStyle w:val="NormalWeb"/>
        <w:numPr>
          <w:ilvl w:val="0"/>
          <w:numId w:val="11"/>
        </w:numPr>
      </w:pPr>
      <w:r>
        <w:t>The blood comes from the breakdown of the thickened uterine lining (endometrium), not from the egg bursting.</w:t>
      </w:r>
    </w:p>
    <w:p w:rsidR="006D7269" w:rsidRDefault="006D7269" w:rsidP="006D7269">
      <w:pPr>
        <w:pStyle w:val="NormalWeb"/>
        <w:numPr>
          <w:ilvl w:val="0"/>
          <w:numId w:val="11"/>
        </w:numPr>
      </w:pPr>
      <w:r>
        <w:t>The purpose of the uterine lining is to prepare for implantation of a fertilized egg.</w:t>
      </w:r>
    </w:p>
    <w:p w:rsidR="006D7269" w:rsidRDefault="006D7269" w:rsidP="006D7269">
      <w:pPr>
        <w:pStyle w:val="NormalWeb"/>
        <w:numPr>
          <w:ilvl w:val="0"/>
          <w:numId w:val="11"/>
        </w:numPr>
      </w:pPr>
      <w:r>
        <w:t>When no fertilization occurs, hormone levels fall, and the lining is shed as blood.</w:t>
      </w:r>
    </w:p>
    <w:p w:rsidR="006D7269" w:rsidRDefault="006D7269" w:rsidP="006D7269">
      <w:r>
        <w:pict>
          <v:rect id="_x0000_i1049" style="width:0;height:1.5pt" o:hralign="center" o:hrstd="t" o:hr="t" fillcolor="#a0a0a0" stroked="f"/>
        </w:pict>
      </w:r>
    </w:p>
    <w:p w:rsidR="006D7269" w:rsidRDefault="006D7269" w:rsidP="006D7269">
      <w:pPr>
        <w:pStyle w:val="Heading3"/>
      </w:pPr>
      <w:r>
        <w:rPr>
          <w:rStyle w:val="Strong"/>
          <w:b/>
          <w:bCs/>
        </w:rPr>
        <w:t xml:space="preserve">23) </w:t>
      </w:r>
      <w:proofErr w:type="gramStart"/>
      <w:r>
        <w:rPr>
          <w:rStyle w:val="Strong"/>
          <w:b/>
          <w:bCs/>
        </w:rPr>
        <w:t>a</w:t>
      </w:r>
      <w:proofErr w:type="gramEnd"/>
      <w:r>
        <w:rPr>
          <w:rStyle w:val="Strong"/>
          <w:b/>
          <w:bCs/>
        </w:rPr>
        <w:t>) Identify where meiosis occurs in:</w:t>
      </w:r>
    </w:p>
    <w:p w:rsidR="006D7269" w:rsidRDefault="006D7269" w:rsidP="006D7269">
      <w:pPr>
        <w:pStyle w:val="NormalWeb"/>
      </w:pPr>
      <w:proofErr w:type="spellStart"/>
      <w:r>
        <w:rPr>
          <w:rStyle w:val="Strong"/>
        </w:rPr>
        <w:t>i</w:t>
      </w:r>
      <w:proofErr w:type="spellEnd"/>
      <w:r>
        <w:rPr>
          <w:rStyle w:val="Strong"/>
        </w:rPr>
        <w:t>) Humans.</w:t>
      </w:r>
      <w:r>
        <w:t xml:space="preserve"> (2 marks)</w:t>
      </w:r>
      <w:r>
        <w:br/>
      </w:r>
      <w:r>
        <w:rPr>
          <w:rStyle w:val="Strong"/>
        </w:rPr>
        <w:t>Answer:</w:t>
      </w:r>
      <w:r>
        <w:t xml:space="preserve"> In the testes (in males) and ovaries (in females).</w:t>
      </w:r>
    </w:p>
    <w:p w:rsidR="006D7269" w:rsidRDefault="006D7269" w:rsidP="006D7269">
      <w:pPr>
        <w:pStyle w:val="NormalWeb"/>
      </w:pPr>
      <w:r>
        <w:rPr>
          <w:rStyle w:val="Strong"/>
        </w:rPr>
        <w:t>ii) Flowering plant.</w:t>
      </w:r>
      <w:r>
        <w:t xml:space="preserve"> (2 marks)</w:t>
      </w:r>
      <w:r>
        <w:br/>
      </w:r>
      <w:r>
        <w:rPr>
          <w:rStyle w:val="Strong"/>
        </w:rPr>
        <w:t>Answer:</w:t>
      </w:r>
      <w:r>
        <w:t xml:space="preserve"> In the anthers (pollen formation) and ovules (embryo sac formation).</w:t>
      </w:r>
    </w:p>
    <w:p w:rsidR="006D7269" w:rsidRDefault="006D7269" w:rsidP="006D7269">
      <w:pPr>
        <w:pStyle w:val="NormalWeb"/>
      </w:pPr>
      <w:r>
        <w:rPr>
          <w:rStyle w:val="Strong"/>
        </w:rPr>
        <w:t>b) Without meiosis there would be no genetic variation. Do you agree? Give reasons to support your answer.</w:t>
      </w:r>
      <w:r>
        <w:t xml:space="preserve"> (6 marks)</w:t>
      </w:r>
      <w:r>
        <w:br/>
      </w:r>
      <w:r>
        <w:rPr>
          <w:rStyle w:val="Strong"/>
        </w:rPr>
        <w:t>Answer</w:t>
      </w:r>
      <w:proofErr w:type="gramStart"/>
      <w:r>
        <w:rPr>
          <w:rStyle w:val="Strong"/>
        </w:rPr>
        <w:t>:</w:t>
      </w:r>
      <w:proofErr w:type="gramEnd"/>
      <w:r>
        <w:br/>
        <w:t>Yes, I agree.</w:t>
      </w:r>
    </w:p>
    <w:p w:rsidR="006D7269" w:rsidRDefault="006D7269" w:rsidP="006D7269">
      <w:pPr>
        <w:pStyle w:val="NormalWeb"/>
        <w:numPr>
          <w:ilvl w:val="0"/>
          <w:numId w:val="12"/>
        </w:numPr>
      </w:pPr>
      <w:r>
        <w:t>Meiosis includes processes like crossing-over and independent assortment that shuffle genetic material.</w:t>
      </w:r>
    </w:p>
    <w:p w:rsidR="006D7269" w:rsidRDefault="006D7269" w:rsidP="006D7269">
      <w:pPr>
        <w:pStyle w:val="NormalWeb"/>
        <w:numPr>
          <w:ilvl w:val="0"/>
          <w:numId w:val="12"/>
        </w:numPr>
      </w:pPr>
      <w:r>
        <w:t>These processes create new gene combinations, increasing diversity in offspring.</w:t>
      </w:r>
    </w:p>
    <w:p w:rsidR="006D7269" w:rsidRDefault="006D7269" w:rsidP="006D7269">
      <w:pPr>
        <w:pStyle w:val="NormalWeb"/>
        <w:numPr>
          <w:ilvl w:val="0"/>
          <w:numId w:val="12"/>
        </w:numPr>
      </w:pPr>
      <w:r>
        <w:t>Genetic variation is important for evolution and survival of species.</w:t>
      </w:r>
    </w:p>
    <w:p w:rsidR="006D7269" w:rsidRDefault="006D7269" w:rsidP="006D7269">
      <w:pPr>
        <w:pStyle w:val="NormalWeb"/>
        <w:numPr>
          <w:ilvl w:val="0"/>
          <w:numId w:val="12"/>
        </w:numPr>
      </w:pPr>
      <w:r>
        <w:t>Without meiosis, offspring would be genetic clones, leading to vulnerability to diseases and environmental changes.</w:t>
      </w:r>
    </w:p>
    <w:p w:rsidR="006D7269" w:rsidRDefault="006D7269" w:rsidP="006D7269">
      <w:pPr>
        <w:pStyle w:val="NormalWeb"/>
        <w:numPr>
          <w:ilvl w:val="0"/>
          <w:numId w:val="12"/>
        </w:numPr>
      </w:pPr>
      <w:r>
        <w:t>Sexual reproduction relies on meiosis to produce haploid gametes.</w:t>
      </w:r>
    </w:p>
    <w:p w:rsidR="006D7269" w:rsidRDefault="006D7269" w:rsidP="006D7269">
      <w:pPr>
        <w:pStyle w:val="NormalWeb"/>
        <w:numPr>
          <w:ilvl w:val="0"/>
          <w:numId w:val="12"/>
        </w:numPr>
      </w:pPr>
      <w:r>
        <w:t>Without it, fertilization and proper chromosome number in offspring would not be possible.</w:t>
      </w:r>
    </w:p>
    <w:p w:rsidR="006D7269" w:rsidRDefault="006D7269" w:rsidP="006D7269">
      <w:r>
        <w:pict>
          <v:rect id="_x0000_i1050" style="width:0;height:1.5pt" o:hralign="center" o:hrstd="t" o:hr="t" fillcolor="#a0a0a0" stroked="f"/>
        </w:pict>
      </w:r>
    </w:p>
    <w:p w:rsidR="006D7269" w:rsidRDefault="006D7269" w:rsidP="006D7269">
      <w:pPr>
        <w:pStyle w:val="Heading3"/>
      </w:pPr>
      <w:r>
        <w:rPr>
          <w:rStyle w:val="Strong"/>
          <w:b/>
          <w:bCs/>
        </w:rPr>
        <w:t>24) The table below shows test for proteins using Biuret's test on different food samples. Interpret the table and complete the observation and deduction.</w:t>
      </w:r>
      <w:r>
        <w:t xml:space="preserve"> (15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gridCol w:w="2314"/>
        <w:gridCol w:w="1670"/>
      </w:tblGrid>
      <w:tr w:rsidR="006D7269" w:rsidTr="006D7269">
        <w:trPr>
          <w:tblHeader/>
          <w:tblCellSpacing w:w="15" w:type="dxa"/>
        </w:trPr>
        <w:tc>
          <w:tcPr>
            <w:tcW w:w="0" w:type="auto"/>
            <w:vAlign w:val="center"/>
            <w:hideMark/>
          </w:tcPr>
          <w:p w:rsidR="006D7269" w:rsidRDefault="006D7269">
            <w:pPr>
              <w:jc w:val="center"/>
              <w:rPr>
                <w:b/>
                <w:bCs/>
                <w:sz w:val="24"/>
                <w:szCs w:val="24"/>
              </w:rPr>
            </w:pPr>
            <w:r>
              <w:rPr>
                <w:rStyle w:val="Strong"/>
              </w:rPr>
              <w:lastRenderedPageBreak/>
              <w:t>Procedure</w:t>
            </w:r>
          </w:p>
        </w:tc>
        <w:tc>
          <w:tcPr>
            <w:tcW w:w="0" w:type="auto"/>
            <w:vAlign w:val="center"/>
            <w:hideMark/>
          </w:tcPr>
          <w:p w:rsidR="006D7269" w:rsidRDefault="006D7269">
            <w:pPr>
              <w:jc w:val="center"/>
              <w:rPr>
                <w:b/>
                <w:bCs/>
                <w:sz w:val="24"/>
                <w:szCs w:val="24"/>
              </w:rPr>
            </w:pPr>
            <w:r>
              <w:rPr>
                <w:rStyle w:val="Strong"/>
              </w:rPr>
              <w:t>Observation</w:t>
            </w:r>
          </w:p>
        </w:tc>
        <w:tc>
          <w:tcPr>
            <w:tcW w:w="0" w:type="auto"/>
            <w:vAlign w:val="center"/>
            <w:hideMark/>
          </w:tcPr>
          <w:p w:rsidR="006D7269" w:rsidRDefault="006D7269">
            <w:pPr>
              <w:jc w:val="center"/>
              <w:rPr>
                <w:b/>
                <w:bCs/>
                <w:sz w:val="24"/>
                <w:szCs w:val="24"/>
              </w:rPr>
            </w:pPr>
            <w:r>
              <w:rPr>
                <w:rStyle w:val="Strong"/>
              </w:rPr>
              <w:t>Deduction</w:t>
            </w:r>
          </w:p>
        </w:tc>
      </w:tr>
      <w:tr w:rsidR="006D7269" w:rsidTr="006D7269">
        <w:trPr>
          <w:tblCellSpacing w:w="15" w:type="dxa"/>
        </w:trPr>
        <w:tc>
          <w:tcPr>
            <w:tcW w:w="0" w:type="auto"/>
            <w:vAlign w:val="center"/>
            <w:hideMark/>
          </w:tcPr>
          <w:p w:rsidR="006D7269" w:rsidRDefault="006D7269">
            <w:pPr>
              <w:rPr>
                <w:sz w:val="24"/>
                <w:szCs w:val="24"/>
              </w:rPr>
            </w:pPr>
            <w:r>
              <w:t xml:space="preserve">Milk + 1cm³ of 1% copper </w:t>
            </w:r>
            <w:proofErr w:type="spellStart"/>
            <w:r>
              <w:t>sulphate</w:t>
            </w:r>
            <w:proofErr w:type="spellEnd"/>
            <w:r>
              <w:t xml:space="preserve"> + sodium hydroxide</w:t>
            </w:r>
          </w:p>
        </w:tc>
        <w:tc>
          <w:tcPr>
            <w:tcW w:w="0" w:type="auto"/>
            <w:vAlign w:val="center"/>
            <w:hideMark/>
          </w:tcPr>
          <w:p w:rsidR="006D7269" w:rsidRDefault="006D7269">
            <w:pPr>
              <w:rPr>
                <w:sz w:val="24"/>
                <w:szCs w:val="24"/>
              </w:rPr>
            </w:pPr>
            <w:r>
              <w:t>Purple/violet color appears</w:t>
            </w:r>
          </w:p>
        </w:tc>
        <w:tc>
          <w:tcPr>
            <w:tcW w:w="0" w:type="auto"/>
            <w:vAlign w:val="center"/>
            <w:hideMark/>
          </w:tcPr>
          <w:p w:rsidR="006D7269" w:rsidRDefault="006D7269">
            <w:pPr>
              <w:rPr>
                <w:sz w:val="24"/>
                <w:szCs w:val="24"/>
              </w:rPr>
            </w:pPr>
            <w:r>
              <w:t>Protein is present</w:t>
            </w:r>
          </w:p>
        </w:tc>
      </w:tr>
      <w:tr w:rsidR="006D7269" w:rsidTr="006D7269">
        <w:trPr>
          <w:tblCellSpacing w:w="15" w:type="dxa"/>
        </w:trPr>
        <w:tc>
          <w:tcPr>
            <w:tcW w:w="0" w:type="auto"/>
            <w:vAlign w:val="center"/>
            <w:hideMark/>
          </w:tcPr>
          <w:p w:rsidR="006D7269" w:rsidRDefault="006D7269">
            <w:pPr>
              <w:rPr>
                <w:sz w:val="24"/>
                <w:szCs w:val="24"/>
              </w:rPr>
            </w:pPr>
            <w:r>
              <w:t xml:space="preserve">Lemon juice + 1cm³ of 1% copper </w:t>
            </w:r>
            <w:proofErr w:type="spellStart"/>
            <w:r>
              <w:t>sulphate</w:t>
            </w:r>
            <w:proofErr w:type="spellEnd"/>
            <w:r>
              <w:t xml:space="preserve"> + sodium hydroxide</w:t>
            </w:r>
          </w:p>
        </w:tc>
        <w:tc>
          <w:tcPr>
            <w:tcW w:w="0" w:type="auto"/>
            <w:vAlign w:val="center"/>
            <w:hideMark/>
          </w:tcPr>
          <w:p w:rsidR="006D7269" w:rsidRDefault="006D7269">
            <w:pPr>
              <w:rPr>
                <w:sz w:val="24"/>
                <w:szCs w:val="24"/>
              </w:rPr>
            </w:pPr>
            <w:r>
              <w:t>No color change</w:t>
            </w:r>
          </w:p>
        </w:tc>
        <w:tc>
          <w:tcPr>
            <w:tcW w:w="0" w:type="auto"/>
            <w:vAlign w:val="center"/>
            <w:hideMark/>
          </w:tcPr>
          <w:p w:rsidR="006D7269" w:rsidRDefault="006D7269">
            <w:pPr>
              <w:rPr>
                <w:sz w:val="24"/>
                <w:szCs w:val="24"/>
              </w:rPr>
            </w:pPr>
            <w:r>
              <w:t>No protein present</w:t>
            </w:r>
          </w:p>
        </w:tc>
      </w:tr>
      <w:tr w:rsidR="006D7269" w:rsidTr="006D7269">
        <w:trPr>
          <w:tblCellSpacing w:w="15" w:type="dxa"/>
        </w:trPr>
        <w:tc>
          <w:tcPr>
            <w:tcW w:w="0" w:type="auto"/>
            <w:vAlign w:val="center"/>
            <w:hideMark/>
          </w:tcPr>
          <w:p w:rsidR="006D7269" w:rsidRDefault="006D7269">
            <w:pPr>
              <w:rPr>
                <w:sz w:val="24"/>
                <w:szCs w:val="24"/>
              </w:rPr>
            </w:pPr>
            <w:r>
              <w:t xml:space="preserve">Egg albumen + 1cm³ of 1% copper </w:t>
            </w:r>
            <w:proofErr w:type="spellStart"/>
            <w:r>
              <w:t>sulphate</w:t>
            </w:r>
            <w:proofErr w:type="spellEnd"/>
            <w:r>
              <w:t xml:space="preserve"> + sodium hydroxide</w:t>
            </w:r>
          </w:p>
        </w:tc>
        <w:tc>
          <w:tcPr>
            <w:tcW w:w="0" w:type="auto"/>
            <w:vAlign w:val="center"/>
            <w:hideMark/>
          </w:tcPr>
          <w:p w:rsidR="006D7269" w:rsidRDefault="006D7269">
            <w:pPr>
              <w:rPr>
                <w:sz w:val="24"/>
                <w:szCs w:val="24"/>
              </w:rPr>
            </w:pPr>
            <w:r>
              <w:t>Purple/violet color appears</w:t>
            </w:r>
          </w:p>
        </w:tc>
        <w:tc>
          <w:tcPr>
            <w:tcW w:w="0" w:type="auto"/>
            <w:vAlign w:val="center"/>
            <w:hideMark/>
          </w:tcPr>
          <w:p w:rsidR="006D7269" w:rsidRDefault="006D7269">
            <w:pPr>
              <w:rPr>
                <w:sz w:val="24"/>
                <w:szCs w:val="24"/>
              </w:rPr>
            </w:pPr>
            <w:r>
              <w:t>Protein is present</w:t>
            </w:r>
          </w:p>
        </w:tc>
      </w:tr>
      <w:tr w:rsidR="006D7269" w:rsidTr="006D7269">
        <w:trPr>
          <w:tblCellSpacing w:w="15" w:type="dxa"/>
        </w:trPr>
        <w:tc>
          <w:tcPr>
            <w:tcW w:w="0" w:type="auto"/>
            <w:vAlign w:val="center"/>
            <w:hideMark/>
          </w:tcPr>
          <w:p w:rsidR="006D7269" w:rsidRDefault="006D7269">
            <w:pPr>
              <w:rPr>
                <w:sz w:val="24"/>
                <w:szCs w:val="24"/>
              </w:rPr>
            </w:pPr>
            <w:r>
              <w:t xml:space="preserve">Maize suspension + 1cm³ of 1% copper </w:t>
            </w:r>
            <w:proofErr w:type="spellStart"/>
            <w:r>
              <w:t>sulphate</w:t>
            </w:r>
            <w:proofErr w:type="spellEnd"/>
            <w:r>
              <w:t xml:space="preserve"> + sodium hydroxide</w:t>
            </w:r>
          </w:p>
        </w:tc>
        <w:tc>
          <w:tcPr>
            <w:tcW w:w="0" w:type="auto"/>
            <w:vAlign w:val="center"/>
            <w:hideMark/>
          </w:tcPr>
          <w:p w:rsidR="006D7269" w:rsidRDefault="006D7269">
            <w:pPr>
              <w:rPr>
                <w:sz w:val="24"/>
                <w:szCs w:val="24"/>
              </w:rPr>
            </w:pPr>
            <w:r>
              <w:t>No color change</w:t>
            </w:r>
          </w:p>
        </w:tc>
        <w:tc>
          <w:tcPr>
            <w:tcW w:w="0" w:type="auto"/>
            <w:vAlign w:val="center"/>
            <w:hideMark/>
          </w:tcPr>
          <w:p w:rsidR="006D7269" w:rsidRDefault="006D7269">
            <w:pPr>
              <w:rPr>
                <w:sz w:val="24"/>
                <w:szCs w:val="24"/>
              </w:rPr>
            </w:pPr>
            <w:r>
              <w:t>No protein present</w:t>
            </w:r>
          </w:p>
        </w:tc>
      </w:tr>
      <w:tr w:rsidR="006D7269" w:rsidTr="006D7269">
        <w:trPr>
          <w:tblCellSpacing w:w="15" w:type="dxa"/>
        </w:trPr>
        <w:tc>
          <w:tcPr>
            <w:tcW w:w="0" w:type="auto"/>
            <w:vAlign w:val="center"/>
            <w:hideMark/>
          </w:tcPr>
          <w:p w:rsidR="006D7269" w:rsidRDefault="006D7269">
            <w:pPr>
              <w:rPr>
                <w:sz w:val="24"/>
                <w:szCs w:val="24"/>
              </w:rPr>
            </w:pPr>
            <w:r>
              <w:t xml:space="preserve">Sugar cane juice + 1cm³ of 1% copper </w:t>
            </w:r>
            <w:proofErr w:type="spellStart"/>
            <w:r>
              <w:t>sulphate</w:t>
            </w:r>
            <w:proofErr w:type="spellEnd"/>
            <w:r>
              <w:t xml:space="preserve"> + sodium hydroxide</w:t>
            </w:r>
          </w:p>
        </w:tc>
        <w:tc>
          <w:tcPr>
            <w:tcW w:w="0" w:type="auto"/>
            <w:vAlign w:val="center"/>
            <w:hideMark/>
          </w:tcPr>
          <w:p w:rsidR="006D7269" w:rsidRDefault="006D7269">
            <w:pPr>
              <w:rPr>
                <w:sz w:val="24"/>
                <w:szCs w:val="24"/>
              </w:rPr>
            </w:pPr>
            <w:r>
              <w:t>No color change</w:t>
            </w:r>
          </w:p>
        </w:tc>
        <w:tc>
          <w:tcPr>
            <w:tcW w:w="0" w:type="auto"/>
            <w:vAlign w:val="center"/>
            <w:hideMark/>
          </w:tcPr>
          <w:p w:rsidR="006D7269" w:rsidRDefault="006D7269">
            <w:pPr>
              <w:rPr>
                <w:sz w:val="24"/>
                <w:szCs w:val="24"/>
              </w:rPr>
            </w:pPr>
            <w:r>
              <w:t>No protein present</w:t>
            </w:r>
          </w:p>
        </w:tc>
      </w:tr>
    </w:tbl>
    <w:p w:rsidR="006D7269" w:rsidRDefault="006D7269" w:rsidP="006D7269">
      <w:r>
        <w:pict>
          <v:rect id="_x0000_i1051" style="width:0;height:1.5pt" o:hralign="center" o:hrstd="t" o:hr="t" fillcolor="#a0a0a0" stroked="f"/>
        </w:pict>
      </w:r>
    </w:p>
    <w:bookmarkEnd w:id="0"/>
    <w:p w:rsidR="00C73899" w:rsidRDefault="00F908E4"/>
    <w:sectPr w:rsidR="00C7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789"/>
    <w:multiLevelType w:val="multilevel"/>
    <w:tmpl w:val="D2B6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47F89"/>
    <w:multiLevelType w:val="multilevel"/>
    <w:tmpl w:val="F1DA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C0CA3"/>
    <w:multiLevelType w:val="multilevel"/>
    <w:tmpl w:val="E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327A2"/>
    <w:multiLevelType w:val="multilevel"/>
    <w:tmpl w:val="364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54F60"/>
    <w:multiLevelType w:val="multilevel"/>
    <w:tmpl w:val="92D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B709E"/>
    <w:multiLevelType w:val="multilevel"/>
    <w:tmpl w:val="6D8C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FC2325"/>
    <w:multiLevelType w:val="multilevel"/>
    <w:tmpl w:val="11F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792428"/>
    <w:multiLevelType w:val="multilevel"/>
    <w:tmpl w:val="A92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277CB"/>
    <w:multiLevelType w:val="multilevel"/>
    <w:tmpl w:val="EDB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326D0"/>
    <w:multiLevelType w:val="multilevel"/>
    <w:tmpl w:val="8A22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427906"/>
    <w:multiLevelType w:val="multilevel"/>
    <w:tmpl w:val="4BE4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1B66C1"/>
    <w:multiLevelType w:val="multilevel"/>
    <w:tmpl w:val="8A8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9"/>
  </w:num>
  <w:num w:numId="5">
    <w:abstractNumId w:val="5"/>
  </w:num>
  <w:num w:numId="6">
    <w:abstractNumId w:val="7"/>
  </w:num>
  <w:num w:numId="7">
    <w:abstractNumId w:val="0"/>
  </w:num>
  <w:num w:numId="8">
    <w:abstractNumId w:val="8"/>
  </w:num>
  <w:num w:numId="9">
    <w:abstractNumId w:val="10"/>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69"/>
    <w:rsid w:val="00646F39"/>
    <w:rsid w:val="00682469"/>
    <w:rsid w:val="006D7269"/>
    <w:rsid w:val="00AF441F"/>
    <w:rsid w:val="00F9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24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4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24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4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24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4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24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19871">
      <w:bodyDiv w:val="1"/>
      <w:marLeft w:val="0"/>
      <w:marRight w:val="0"/>
      <w:marTop w:val="0"/>
      <w:marBottom w:val="0"/>
      <w:divBdr>
        <w:top w:val="none" w:sz="0" w:space="0" w:color="auto"/>
        <w:left w:val="none" w:sz="0" w:space="0" w:color="auto"/>
        <w:bottom w:val="none" w:sz="0" w:space="0" w:color="auto"/>
        <w:right w:val="none" w:sz="0" w:space="0" w:color="auto"/>
      </w:divBdr>
    </w:div>
    <w:div w:id="452556306">
      <w:bodyDiv w:val="1"/>
      <w:marLeft w:val="0"/>
      <w:marRight w:val="0"/>
      <w:marTop w:val="0"/>
      <w:marBottom w:val="0"/>
      <w:divBdr>
        <w:top w:val="none" w:sz="0" w:space="0" w:color="auto"/>
        <w:left w:val="none" w:sz="0" w:space="0" w:color="auto"/>
        <w:bottom w:val="none" w:sz="0" w:space="0" w:color="auto"/>
        <w:right w:val="none" w:sz="0" w:space="0" w:color="auto"/>
      </w:divBdr>
    </w:div>
    <w:div w:id="570968108">
      <w:bodyDiv w:val="1"/>
      <w:marLeft w:val="0"/>
      <w:marRight w:val="0"/>
      <w:marTop w:val="0"/>
      <w:marBottom w:val="0"/>
      <w:divBdr>
        <w:top w:val="none" w:sz="0" w:space="0" w:color="auto"/>
        <w:left w:val="none" w:sz="0" w:space="0" w:color="auto"/>
        <w:bottom w:val="none" w:sz="0" w:space="0" w:color="auto"/>
        <w:right w:val="none" w:sz="0" w:space="0" w:color="auto"/>
      </w:divBdr>
    </w:div>
    <w:div w:id="952128575">
      <w:bodyDiv w:val="1"/>
      <w:marLeft w:val="0"/>
      <w:marRight w:val="0"/>
      <w:marTop w:val="0"/>
      <w:marBottom w:val="0"/>
      <w:divBdr>
        <w:top w:val="none" w:sz="0" w:space="0" w:color="auto"/>
        <w:left w:val="none" w:sz="0" w:space="0" w:color="auto"/>
        <w:bottom w:val="none" w:sz="0" w:space="0" w:color="auto"/>
        <w:right w:val="none" w:sz="0" w:space="0" w:color="auto"/>
      </w:divBdr>
    </w:div>
    <w:div w:id="1779451654">
      <w:bodyDiv w:val="1"/>
      <w:marLeft w:val="0"/>
      <w:marRight w:val="0"/>
      <w:marTop w:val="0"/>
      <w:marBottom w:val="0"/>
      <w:divBdr>
        <w:top w:val="none" w:sz="0" w:space="0" w:color="auto"/>
        <w:left w:val="none" w:sz="0" w:space="0" w:color="auto"/>
        <w:bottom w:val="none" w:sz="0" w:space="0" w:color="auto"/>
        <w:right w:val="none" w:sz="0" w:space="0" w:color="auto"/>
      </w:divBdr>
      <w:divsChild>
        <w:div w:id="685836733">
          <w:marLeft w:val="0"/>
          <w:marRight w:val="0"/>
          <w:marTop w:val="0"/>
          <w:marBottom w:val="0"/>
          <w:divBdr>
            <w:top w:val="none" w:sz="0" w:space="0" w:color="auto"/>
            <w:left w:val="none" w:sz="0" w:space="0" w:color="auto"/>
            <w:bottom w:val="none" w:sz="0" w:space="0" w:color="auto"/>
            <w:right w:val="none" w:sz="0" w:space="0" w:color="auto"/>
          </w:divBdr>
        </w:div>
        <w:div w:id="791246297">
          <w:marLeft w:val="0"/>
          <w:marRight w:val="0"/>
          <w:marTop w:val="0"/>
          <w:marBottom w:val="0"/>
          <w:divBdr>
            <w:top w:val="none" w:sz="0" w:space="0" w:color="auto"/>
            <w:left w:val="none" w:sz="0" w:space="0" w:color="auto"/>
            <w:bottom w:val="none" w:sz="0" w:space="0" w:color="auto"/>
            <w:right w:val="none" w:sz="0" w:space="0" w:color="auto"/>
          </w:divBdr>
        </w:div>
        <w:div w:id="533883441">
          <w:marLeft w:val="0"/>
          <w:marRight w:val="0"/>
          <w:marTop w:val="0"/>
          <w:marBottom w:val="0"/>
          <w:divBdr>
            <w:top w:val="none" w:sz="0" w:space="0" w:color="auto"/>
            <w:left w:val="none" w:sz="0" w:space="0" w:color="auto"/>
            <w:bottom w:val="none" w:sz="0" w:space="0" w:color="auto"/>
            <w:right w:val="none" w:sz="0" w:space="0" w:color="auto"/>
          </w:divBdr>
        </w:div>
        <w:div w:id="1922253912">
          <w:marLeft w:val="0"/>
          <w:marRight w:val="0"/>
          <w:marTop w:val="0"/>
          <w:marBottom w:val="0"/>
          <w:divBdr>
            <w:top w:val="none" w:sz="0" w:space="0" w:color="auto"/>
            <w:left w:val="none" w:sz="0" w:space="0" w:color="auto"/>
            <w:bottom w:val="none" w:sz="0" w:space="0" w:color="auto"/>
            <w:right w:val="none" w:sz="0" w:space="0" w:color="auto"/>
          </w:divBdr>
        </w:div>
        <w:div w:id="130637586">
          <w:marLeft w:val="0"/>
          <w:marRight w:val="0"/>
          <w:marTop w:val="0"/>
          <w:marBottom w:val="0"/>
          <w:divBdr>
            <w:top w:val="none" w:sz="0" w:space="0" w:color="auto"/>
            <w:left w:val="none" w:sz="0" w:space="0" w:color="auto"/>
            <w:bottom w:val="none" w:sz="0" w:space="0" w:color="auto"/>
            <w:right w:val="none" w:sz="0" w:space="0" w:color="auto"/>
          </w:divBdr>
        </w:div>
        <w:div w:id="1229533403">
          <w:marLeft w:val="0"/>
          <w:marRight w:val="0"/>
          <w:marTop w:val="0"/>
          <w:marBottom w:val="0"/>
          <w:divBdr>
            <w:top w:val="none" w:sz="0" w:space="0" w:color="auto"/>
            <w:left w:val="none" w:sz="0" w:space="0" w:color="auto"/>
            <w:bottom w:val="none" w:sz="0" w:space="0" w:color="auto"/>
            <w:right w:val="none" w:sz="0" w:space="0" w:color="auto"/>
          </w:divBdr>
        </w:div>
        <w:div w:id="1567568013">
          <w:marLeft w:val="0"/>
          <w:marRight w:val="0"/>
          <w:marTop w:val="0"/>
          <w:marBottom w:val="0"/>
          <w:divBdr>
            <w:top w:val="none" w:sz="0" w:space="0" w:color="auto"/>
            <w:left w:val="none" w:sz="0" w:space="0" w:color="auto"/>
            <w:bottom w:val="none" w:sz="0" w:space="0" w:color="auto"/>
            <w:right w:val="none" w:sz="0" w:space="0" w:color="auto"/>
          </w:divBdr>
        </w:div>
        <w:div w:id="440533843">
          <w:marLeft w:val="0"/>
          <w:marRight w:val="0"/>
          <w:marTop w:val="0"/>
          <w:marBottom w:val="0"/>
          <w:divBdr>
            <w:top w:val="none" w:sz="0" w:space="0" w:color="auto"/>
            <w:left w:val="none" w:sz="0" w:space="0" w:color="auto"/>
            <w:bottom w:val="none" w:sz="0" w:space="0" w:color="auto"/>
            <w:right w:val="none" w:sz="0" w:space="0" w:color="auto"/>
          </w:divBdr>
        </w:div>
        <w:div w:id="464469814">
          <w:marLeft w:val="0"/>
          <w:marRight w:val="0"/>
          <w:marTop w:val="0"/>
          <w:marBottom w:val="0"/>
          <w:divBdr>
            <w:top w:val="none" w:sz="0" w:space="0" w:color="auto"/>
            <w:left w:val="none" w:sz="0" w:space="0" w:color="auto"/>
            <w:bottom w:val="none" w:sz="0" w:space="0" w:color="auto"/>
            <w:right w:val="none" w:sz="0" w:space="0" w:color="auto"/>
          </w:divBdr>
        </w:div>
        <w:div w:id="79064226">
          <w:marLeft w:val="0"/>
          <w:marRight w:val="0"/>
          <w:marTop w:val="0"/>
          <w:marBottom w:val="0"/>
          <w:divBdr>
            <w:top w:val="none" w:sz="0" w:space="0" w:color="auto"/>
            <w:left w:val="none" w:sz="0" w:space="0" w:color="auto"/>
            <w:bottom w:val="none" w:sz="0" w:space="0" w:color="auto"/>
            <w:right w:val="none" w:sz="0" w:space="0" w:color="auto"/>
          </w:divBdr>
        </w:div>
        <w:div w:id="487402928">
          <w:marLeft w:val="0"/>
          <w:marRight w:val="0"/>
          <w:marTop w:val="0"/>
          <w:marBottom w:val="0"/>
          <w:divBdr>
            <w:top w:val="none" w:sz="0" w:space="0" w:color="auto"/>
            <w:left w:val="none" w:sz="0" w:space="0" w:color="auto"/>
            <w:bottom w:val="none" w:sz="0" w:space="0" w:color="auto"/>
            <w:right w:val="none" w:sz="0" w:space="0" w:color="auto"/>
          </w:divBdr>
        </w:div>
        <w:div w:id="1070888482">
          <w:marLeft w:val="0"/>
          <w:marRight w:val="0"/>
          <w:marTop w:val="0"/>
          <w:marBottom w:val="0"/>
          <w:divBdr>
            <w:top w:val="none" w:sz="0" w:space="0" w:color="auto"/>
            <w:left w:val="none" w:sz="0" w:space="0" w:color="auto"/>
            <w:bottom w:val="none" w:sz="0" w:space="0" w:color="auto"/>
            <w:right w:val="none" w:sz="0" w:space="0" w:color="auto"/>
          </w:divBdr>
        </w:div>
        <w:div w:id="486434520">
          <w:marLeft w:val="0"/>
          <w:marRight w:val="0"/>
          <w:marTop w:val="0"/>
          <w:marBottom w:val="0"/>
          <w:divBdr>
            <w:top w:val="none" w:sz="0" w:space="0" w:color="auto"/>
            <w:left w:val="none" w:sz="0" w:space="0" w:color="auto"/>
            <w:bottom w:val="none" w:sz="0" w:space="0" w:color="auto"/>
            <w:right w:val="none" w:sz="0" w:space="0" w:color="auto"/>
          </w:divBdr>
        </w:div>
        <w:div w:id="616182243">
          <w:marLeft w:val="0"/>
          <w:marRight w:val="0"/>
          <w:marTop w:val="0"/>
          <w:marBottom w:val="0"/>
          <w:divBdr>
            <w:top w:val="none" w:sz="0" w:space="0" w:color="auto"/>
            <w:left w:val="none" w:sz="0" w:space="0" w:color="auto"/>
            <w:bottom w:val="none" w:sz="0" w:space="0" w:color="auto"/>
            <w:right w:val="none" w:sz="0" w:space="0" w:color="auto"/>
          </w:divBdr>
        </w:div>
        <w:div w:id="2067797900">
          <w:marLeft w:val="0"/>
          <w:marRight w:val="0"/>
          <w:marTop w:val="0"/>
          <w:marBottom w:val="0"/>
          <w:divBdr>
            <w:top w:val="none" w:sz="0" w:space="0" w:color="auto"/>
            <w:left w:val="none" w:sz="0" w:space="0" w:color="auto"/>
            <w:bottom w:val="none" w:sz="0" w:space="0" w:color="auto"/>
            <w:right w:val="none" w:sz="0" w:space="0" w:color="auto"/>
          </w:divBdr>
        </w:div>
        <w:div w:id="1954089347">
          <w:marLeft w:val="0"/>
          <w:marRight w:val="0"/>
          <w:marTop w:val="0"/>
          <w:marBottom w:val="0"/>
          <w:divBdr>
            <w:top w:val="none" w:sz="0" w:space="0" w:color="auto"/>
            <w:left w:val="none" w:sz="0" w:space="0" w:color="auto"/>
            <w:bottom w:val="none" w:sz="0" w:space="0" w:color="auto"/>
            <w:right w:val="none" w:sz="0" w:space="0" w:color="auto"/>
          </w:divBdr>
        </w:div>
        <w:div w:id="1970889237">
          <w:marLeft w:val="0"/>
          <w:marRight w:val="0"/>
          <w:marTop w:val="0"/>
          <w:marBottom w:val="0"/>
          <w:divBdr>
            <w:top w:val="none" w:sz="0" w:space="0" w:color="auto"/>
            <w:left w:val="none" w:sz="0" w:space="0" w:color="auto"/>
            <w:bottom w:val="none" w:sz="0" w:space="0" w:color="auto"/>
            <w:right w:val="none" w:sz="0" w:space="0" w:color="auto"/>
          </w:divBdr>
        </w:div>
        <w:div w:id="1498959685">
          <w:marLeft w:val="0"/>
          <w:marRight w:val="0"/>
          <w:marTop w:val="0"/>
          <w:marBottom w:val="0"/>
          <w:divBdr>
            <w:top w:val="none" w:sz="0" w:space="0" w:color="auto"/>
            <w:left w:val="none" w:sz="0" w:space="0" w:color="auto"/>
            <w:bottom w:val="none" w:sz="0" w:space="0" w:color="auto"/>
            <w:right w:val="none" w:sz="0" w:space="0" w:color="auto"/>
          </w:divBdr>
        </w:div>
        <w:div w:id="479468163">
          <w:marLeft w:val="0"/>
          <w:marRight w:val="0"/>
          <w:marTop w:val="0"/>
          <w:marBottom w:val="0"/>
          <w:divBdr>
            <w:top w:val="none" w:sz="0" w:space="0" w:color="auto"/>
            <w:left w:val="none" w:sz="0" w:space="0" w:color="auto"/>
            <w:bottom w:val="none" w:sz="0" w:space="0" w:color="auto"/>
            <w:right w:val="none" w:sz="0" w:space="0" w:color="auto"/>
          </w:divBdr>
        </w:div>
        <w:div w:id="584726962">
          <w:marLeft w:val="0"/>
          <w:marRight w:val="0"/>
          <w:marTop w:val="0"/>
          <w:marBottom w:val="0"/>
          <w:divBdr>
            <w:top w:val="none" w:sz="0" w:space="0" w:color="auto"/>
            <w:left w:val="none" w:sz="0" w:space="0" w:color="auto"/>
            <w:bottom w:val="none" w:sz="0" w:space="0" w:color="auto"/>
            <w:right w:val="none" w:sz="0" w:space="0" w:color="auto"/>
          </w:divBdr>
        </w:div>
        <w:div w:id="2106269483">
          <w:marLeft w:val="0"/>
          <w:marRight w:val="0"/>
          <w:marTop w:val="0"/>
          <w:marBottom w:val="0"/>
          <w:divBdr>
            <w:top w:val="none" w:sz="0" w:space="0" w:color="auto"/>
            <w:left w:val="none" w:sz="0" w:space="0" w:color="auto"/>
            <w:bottom w:val="none" w:sz="0" w:space="0" w:color="auto"/>
            <w:right w:val="none" w:sz="0" w:space="0" w:color="auto"/>
          </w:divBdr>
        </w:div>
        <w:div w:id="1191601034">
          <w:marLeft w:val="0"/>
          <w:marRight w:val="0"/>
          <w:marTop w:val="0"/>
          <w:marBottom w:val="0"/>
          <w:divBdr>
            <w:top w:val="none" w:sz="0" w:space="0" w:color="auto"/>
            <w:left w:val="none" w:sz="0" w:space="0" w:color="auto"/>
            <w:bottom w:val="none" w:sz="0" w:space="0" w:color="auto"/>
            <w:right w:val="none" w:sz="0" w:space="0" w:color="auto"/>
          </w:divBdr>
        </w:div>
        <w:div w:id="1023870204">
          <w:marLeft w:val="0"/>
          <w:marRight w:val="0"/>
          <w:marTop w:val="0"/>
          <w:marBottom w:val="0"/>
          <w:divBdr>
            <w:top w:val="none" w:sz="0" w:space="0" w:color="auto"/>
            <w:left w:val="none" w:sz="0" w:space="0" w:color="auto"/>
            <w:bottom w:val="none" w:sz="0" w:space="0" w:color="auto"/>
            <w:right w:val="none" w:sz="0" w:space="0" w:color="auto"/>
          </w:divBdr>
        </w:div>
        <w:div w:id="1134786235">
          <w:marLeft w:val="0"/>
          <w:marRight w:val="0"/>
          <w:marTop w:val="0"/>
          <w:marBottom w:val="0"/>
          <w:divBdr>
            <w:top w:val="none" w:sz="0" w:space="0" w:color="auto"/>
            <w:left w:val="none" w:sz="0" w:space="0" w:color="auto"/>
            <w:bottom w:val="none" w:sz="0" w:space="0" w:color="auto"/>
            <w:right w:val="none" w:sz="0" w:space="0" w:color="auto"/>
          </w:divBdr>
        </w:div>
        <w:div w:id="381443317">
          <w:marLeft w:val="0"/>
          <w:marRight w:val="0"/>
          <w:marTop w:val="0"/>
          <w:marBottom w:val="0"/>
          <w:divBdr>
            <w:top w:val="none" w:sz="0" w:space="0" w:color="auto"/>
            <w:left w:val="none" w:sz="0" w:space="0" w:color="auto"/>
            <w:bottom w:val="none" w:sz="0" w:space="0" w:color="auto"/>
            <w:right w:val="none" w:sz="0" w:space="0" w:color="auto"/>
          </w:divBdr>
        </w:div>
        <w:div w:id="879824857">
          <w:marLeft w:val="0"/>
          <w:marRight w:val="0"/>
          <w:marTop w:val="0"/>
          <w:marBottom w:val="0"/>
          <w:divBdr>
            <w:top w:val="none" w:sz="0" w:space="0" w:color="auto"/>
            <w:left w:val="none" w:sz="0" w:space="0" w:color="auto"/>
            <w:bottom w:val="none" w:sz="0" w:space="0" w:color="auto"/>
            <w:right w:val="none" w:sz="0" w:space="0" w:color="auto"/>
          </w:divBdr>
        </w:div>
        <w:div w:id="1913393986">
          <w:marLeft w:val="0"/>
          <w:marRight w:val="0"/>
          <w:marTop w:val="0"/>
          <w:marBottom w:val="0"/>
          <w:divBdr>
            <w:top w:val="none" w:sz="0" w:space="0" w:color="auto"/>
            <w:left w:val="none" w:sz="0" w:space="0" w:color="auto"/>
            <w:bottom w:val="none" w:sz="0" w:space="0" w:color="auto"/>
            <w:right w:val="none" w:sz="0" w:space="0" w:color="auto"/>
          </w:divBdr>
        </w:div>
        <w:div w:id="1384721309">
          <w:marLeft w:val="0"/>
          <w:marRight w:val="0"/>
          <w:marTop w:val="0"/>
          <w:marBottom w:val="0"/>
          <w:divBdr>
            <w:top w:val="none" w:sz="0" w:space="0" w:color="auto"/>
            <w:left w:val="none" w:sz="0" w:space="0" w:color="auto"/>
            <w:bottom w:val="none" w:sz="0" w:space="0" w:color="auto"/>
            <w:right w:val="none" w:sz="0" w:space="0" w:color="auto"/>
          </w:divBdr>
        </w:div>
        <w:div w:id="1255629363">
          <w:marLeft w:val="0"/>
          <w:marRight w:val="0"/>
          <w:marTop w:val="0"/>
          <w:marBottom w:val="0"/>
          <w:divBdr>
            <w:top w:val="none" w:sz="0" w:space="0" w:color="auto"/>
            <w:left w:val="none" w:sz="0" w:space="0" w:color="auto"/>
            <w:bottom w:val="none" w:sz="0" w:space="0" w:color="auto"/>
            <w:right w:val="none" w:sz="0" w:space="0" w:color="auto"/>
          </w:divBdr>
        </w:div>
        <w:div w:id="1680496989">
          <w:marLeft w:val="0"/>
          <w:marRight w:val="0"/>
          <w:marTop w:val="0"/>
          <w:marBottom w:val="0"/>
          <w:divBdr>
            <w:top w:val="none" w:sz="0" w:space="0" w:color="auto"/>
            <w:left w:val="none" w:sz="0" w:space="0" w:color="auto"/>
            <w:bottom w:val="none" w:sz="0" w:space="0" w:color="auto"/>
            <w:right w:val="none" w:sz="0" w:space="0" w:color="auto"/>
          </w:divBdr>
        </w:div>
        <w:div w:id="1619675039">
          <w:marLeft w:val="0"/>
          <w:marRight w:val="0"/>
          <w:marTop w:val="0"/>
          <w:marBottom w:val="0"/>
          <w:divBdr>
            <w:top w:val="none" w:sz="0" w:space="0" w:color="auto"/>
            <w:left w:val="none" w:sz="0" w:space="0" w:color="auto"/>
            <w:bottom w:val="none" w:sz="0" w:space="0" w:color="auto"/>
            <w:right w:val="none" w:sz="0" w:space="0" w:color="auto"/>
          </w:divBdr>
        </w:div>
        <w:div w:id="689530575">
          <w:marLeft w:val="0"/>
          <w:marRight w:val="0"/>
          <w:marTop w:val="0"/>
          <w:marBottom w:val="0"/>
          <w:divBdr>
            <w:top w:val="none" w:sz="0" w:space="0" w:color="auto"/>
            <w:left w:val="none" w:sz="0" w:space="0" w:color="auto"/>
            <w:bottom w:val="none" w:sz="0" w:space="0" w:color="auto"/>
            <w:right w:val="none" w:sz="0" w:space="0" w:color="auto"/>
          </w:divBdr>
        </w:div>
        <w:div w:id="847867349">
          <w:marLeft w:val="0"/>
          <w:marRight w:val="0"/>
          <w:marTop w:val="0"/>
          <w:marBottom w:val="0"/>
          <w:divBdr>
            <w:top w:val="none" w:sz="0" w:space="0" w:color="auto"/>
            <w:left w:val="none" w:sz="0" w:space="0" w:color="auto"/>
            <w:bottom w:val="none" w:sz="0" w:space="0" w:color="auto"/>
            <w:right w:val="none" w:sz="0" w:space="0" w:color="auto"/>
          </w:divBdr>
        </w:div>
        <w:div w:id="662900104">
          <w:marLeft w:val="0"/>
          <w:marRight w:val="0"/>
          <w:marTop w:val="0"/>
          <w:marBottom w:val="0"/>
          <w:divBdr>
            <w:top w:val="none" w:sz="0" w:space="0" w:color="auto"/>
            <w:left w:val="none" w:sz="0" w:space="0" w:color="auto"/>
            <w:bottom w:val="none" w:sz="0" w:space="0" w:color="auto"/>
            <w:right w:val="none" w:sz="0" w:space="0" w:color="auto"/>
          </w:divBdr>
        </w:div>
        <w:div w:id="944504860">
          <w:marLeft w:val="0"/>
          <w:marRight w:val="0"/>
          <w:marTop w:val="0"/>
          <w:marBottom w:val="0"/>
          <w:divBdr>
            <w:top w:val="none" w:sz="0" w:space="0" w:color="auto"/>
            <w:left w:val="none" w:sz="0" w:space="0" w:color="auto"/>
            <w:bottom w:val="none" w:sz="0" w:space="0" w:color="auto"/>
            <w:right w:val="none" w:sz="0" w:space="0" w:color="auto"/>
          </w:divBdr>
        </w:div>
        <w:div w:id="860820795">
          <w:marLeft w:val="0"/>
          <w:marRight w:val="0"/>
          <w:marTop w:val="0"/>
          <w:marBottom w:val="0"/>
          <w:divBdr>
            <w:top w:val="none" w:sz="0" w:space="0" w:color="auto"/>
            <w:left w:val="none" w:sz="0" w:space="0" w:color="auto"/>
            <w:bottom w:val="none" w:sz="0" w:space="0" w:color="auto"/>
            <w:right w:val="none" w:sz="0" w:space="0" w:color="auto"/>
          </w:divBdr>
        </w:div>
        <w:div w:id="139924453">
          <w:marLeft w:val="0"/>
          <w:marRight w:val="0"/>
          <w:marTop w:val="0"/>
          <w:marBottom w:val="0"/>
          <w:divBdr>
            <w:top w:val="none" w:sz="0" w:space="0" w:color="auto"/>
            <w:left w:val="none" w:sz="0" w:space="0" w:color="auto"/>
            <w:bottom w:val="none" w:sz="0" w:space="0" w:color="auto"/>
            <w:right w:val="none" w:sz="0" w:space="0" w:color="auto"/>
          </w:divBdr>
        </w:div>
        <w:div w:id="1027683530">
          <w:marLeft w:val="0"/>
          <w:marRight w:val="0"/>
          <w:marTop w:val="0"/>
          <w:marBottom w:val="0"/>
          <w:divBdr>
            <w:top w:val="none" w:sz="0" w:space="0" w:color="auto"/>
            <w:left w:val="none" w:sz="0" w:space="0" w:color="auto"/>
            <w:bottom w:val="none" w:sz="0" w:space="0" w:color="auto"/>
            <w:right w:val="none" w:sz="0" w:space="0" w:color="auto"/>
          </w:divBdr>
        </w:div>
        <w:div w:id="868378079">
          <w:marLeft w:val="0"/>
          <w:marRight w:val="0"/>
          <w:marTop w:val="0"/>
          <w:marBottom w:val="0"/>
          <w:divBdr>
            <w:top w:val="none" w:sz="0" w:space="0" w:color="auto"/>
            <w:left w:val="none" w:sz="0" w:space="0" w:color="auto"/>
            <w:bottom w:val="none" w:sz="0" w:space="0" w:color="auto"/>
            <w:right w:val="none" w:sz="0" w:space="0" w:color="auto"/>
          </w:divBdr>
        </w:div>
        <w:div w:id="950672754">
          <w:marLeft w:val="0"/>
          <w:marRight w:val="0"/>
          <w:marTop w:val="0"/>
          <w:marBottom w:val="0"/>
          <w:divBdr>
            <w:top w:val="none" w:sz="0" w:space="0" w:color="auto"/>
            <w:left w:val="none" w:sz="0" w:space="0" w:color="auto"/>
            <w:bottom w:val="none" w:sz="0" w:space="0" w:color="auto"/>
            <w:right w:val="none" w:sz="0" w:space="0" w:color="auto"/>
          </w:divBdr>
        </w:div>
        <w:div w:id="894314128">
          <w:marLeft w:val="0"/>
          <w:marRight w:val="0"/>
          <w:marTop w:val="0"/>
          <w:marBottom w:val="0"/>
          <w:divBdr>
            <w:top w:val="none" w:sz="0" w:space="0" w:color="auto"/>
            <w:left w:val="none" w:sz="0" w:space="0" w:color="auto"/>
            <w:bottom w:val="none" w:sz="0" w:space="0" w:color="auto"/>
            <w:right w:val="none" w:sz="0" w:space="0" w:color="auto"/>
          </w:divBdr>
        </w:div>
        <w:div w:id="1778332585">
          <w:marLeft w:val="0"/>
          <w:marRight w:val="0"/>
          <w:marTop w:val="0"/>
          <w:marBottom w:val="0"/>
          <w:divBdr>
            <w:top w:val="none" w:sz="0" w:space="0" w:color="auto"/>
            <w:left w:val="none" w:sz="0" w:space="0" w:color="auto"/>
            <w:bottom w:val="none" w:sz="0" w:space="0" w:color="auto"/>
            <w:right w:val="none" w:sz="0" w:space="0" w:color="auto"/>
          </w:divBdr>
        </w:div>
        <w:div w:id="1957132551">
          <w:marLeft w:val="0"/>
          <w:marRight w:val="0"/>
          <w:marTop w:val="0"/>
          <w:marBottom w:val="0"/>
          <w:divBdr>
            <w:top w:val="none" w:sz="0" w:space="0" w:color="auto"/>
            <w:left w:val="none" w:sz="0" w:space="0" w:color="auto"/>
            <w:bottom w:val="none" w:sz="0" w:space="0" w:color="auto"/>
            <w:right w:val="none" w:sz="0" w:space="0" w:color="auto"/>
          </w:divBdr>
        </w:div>
        <w:div w:id="516045944">
          <w:marLeft w:val="0"/>
          <w:marRight w:val="0"/>
          <w:marTop w:val="0"/>
          <w:marBottom w:val="0"/>
          <w:divBdr>
            <w:top w:val="none" w:sz="0" w:space="0" w:color="auto"/>
            <w:left w:val="none" w:sz="0" w:space="0" w:color="auto"/>
            <w:bottom w:val="none" w:sz="0" w:space="0" w:color="auto"/>
            <w:right w:val="none" w:sz="0" w:space="0" w:color="auto"/>
          </w:divBdr>
        </w:div>
        <w:div w:id="1378116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cp:lastModifiedBy>
  <cp:revision>1</cp:revision>
  <dcterms:created xsi:type="dcterms:W3CDTF">2025-06-10T16:11:00Z</dcterms:created>
  <dcterms:modified xsi:type="dcterms:W3CDTF">2025-06-10T17:09:00Z</dcterms:modified>
</cp:coreProperties>
</file>